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B" w:rsidRPr="00651FF3" w:rsidRDefault="001A2791" w:rsidP="0008677A">
      <w:pPr>
        <w:spacing w:after="0" w:line="240" w:lineRule="auto"/>
        <w:jc w:val="center"/>
        <w:rPr>
          <w:color w:val="02303D" w:themeColor="text2" w:themeShade="80"/>
          <w:sz w:val="40"/>
          <w:szCs w:val="40"/>
        </w:rPr>
      </w:pPr>
      <w:r w:rsidRPr="00651FF3">
        <w:rPr>
          <w:color w:val="02303D" w:themeColor="text2" w:themeShade="80"/>
          <w:sz w:val="40"/>
          <w:szCs w:val="40"/>
        </w:rPr>
        <w:t>Midwest Ru</w:t>
      </w:r>
      <w:bookmarkStart w:id="0" w:name="_GoBack"/>
      <w:bookmarkEnd w:id="0"/>
      <w:r w:rsidRPr="00651FF3">
        <w:rPr>
          <w:color w:val="02303D" w:themeColor="text2" w:themeShade="80"/>
          <w:sz w:val="40"/>
          <w:szCs w:val="40"/>
        </w:rPr>
        <w:t>ssian History Workshop</w:t>
      </w:r>
    </w:p>
    <w:p w:rsidR="001A2791" w:rsidRPr="00651FF3" w:rsidRDefault="001A2791" w:rsidP="0008677A">
      <w:pPr>
        <w:spacing w:after="0" w:line="240" w:lineRule="auto"/>
        <w:jc w:val="center"/>
        <w:rPr>
          <w:color w:val="02303D" w:themeColor="text2" w:themeShade="80"/>
          <w:sz w:val="40"/>
          <w:szCs w:val="40"/>
        </w:rPr>
      </w:pPr>
      <w:r w:rsidRPr="00651FF3">
        <w:rPr>
          <w:color w:val="02303D" w:themeColor="text2" w:themeShade="80"/>
          <w:sz w:val="40"/>
          <w:szCs w:val="40"/>
        </w:rPr>
        <w:t>March 27-28, 2015</w:t>
      </w:r>
    </w:p>
    <w:p w:rsidR="001A2791" w:rsidRPr="00651FF3" w:rsidRDefault="001A2791" w:rsidP="0008677A">
      <w:pPr>
        <w:spacing w:after="0" w:line="240" w:lineRule="auto"/>
        <w:jc w:val="center"/>
        <w:rPr>
          <w:color w:val="02303D" w:themeColor="text2" w:themeShade="80"/>
          <w:sz w:val="40"/>
          <w:szCs w:val="40"/>
        </w:rPr>
      </w:pPr>
      <w:r w:rsidRPr="00651FF3">
        <w:rPr>
          <w:color w:val="02303D" w:themeColor="text2" w:themeShade="80"/>
          <w:sz w:val="40"/>
          <w:szCs w:val="40"/>
        </w:rPr>
        <w:t>Michigan State University</w:t>
      </w:r>
    </w:p>
    <w:p w:rsidR="001A2791" w:rsidRPr="00651FF3" w:rsidRDefault="001A2791" w:rsidP="0008677A">
      <w:pPr>
        <w:spacing w:after="0" w:line="240" w:lineRule="auto"/>
        <w:jc w:val="center"/>
        <w:rPr>
          <w:color w:val="02303D" w:themeColor="text2" w:themeShade="80"/>
          <w:sz w:val="40"/>
          <w:szCs w:val="40"/>
        </w:rPr>
      </w:pPr>
      <w:r w:rsidRPr="00651FF3">
        <w:rPr>
          <w:color w:val="02303D" w:themeColor="text2" w:themeShade="80"/>
          <w:sz w:val="40"/>
          <w:szCs w:val="40"/>
        </w:rPr>
        <w:t>East Lansing Michigan</w:t>
      </w:r>
    </w:p>
    <w:p w:rsidR="001A2791" w:rsidRPr="00651FF3" w:rsidRDefault="001A2791" w:rsidP="0008677A">
      <w:pPr>
        <w:spacing w:after="0" w:line="240" w:lineRule="auto"/>
        <w:jc w:val="center"/>
        <w:rPr>
          <w:color w:val="02303D" w:themeColor="text2" w:themeShade="80"/>
          <w:sz w:val="24"/>
          <w:szCs w:val="24"/>
        </w:rPr>
      </w:pPr>
    </w:p>
    <w:p w:rsidR="001A2791" w:rsidRDefault="001A2791" w:rsidP="0008677A">
      <w:pPr>
        <w:spacing w:after="0" w:line="240" w:lineRule="auto"/>
        <w:jc w:val="center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 xml:space="preserve">Please access all papers </w:t>
      </w:r>
      <w:hyperlink r:id="rId8" w:history="1">
        <w:r w:rsidR="00700F8D" w:rsidRPr="00700F8D">
          <w:rPr>
            <w:rStyle w:val="Hyperlink"/>
            <w:sz w:val="24"/>
            <w:szCs w:val="24"/>
          </w:rPr>
          <w:t>here</w:t>
        </w:r>
      </w:hyperlink>
      <w:r>
        <w:rPr>
          <w:color w:val="02303D" w:themeColor="text2" w:themeShade="80"/>
          <w:sz w:val="24"/>
          <w:szCs w:val="24"/>
        </w:rPr>
        <w:t>.</w:t>
      </w:r>
      <w:r w:rsidR="00700F8D">
        <w:rPr>
          <w:color w:val="02303D" w:themeColor="text2" w:themeShade="80"/>
          <w:sz w:val="24"/>
          <w:szCs w:val="24"/>
        </w:rPr>
        <w:t xml:space="preserve"> </w:t>
      </w:r>
    </w:p>
    <w:p w:rsidR="008B0BF9" w:rsidRDefault="001A2791" w:rsidP="00651FF3">
      <w:pPr>
        <w:spacing w:after="0" w:line="240" w:lineRule="auto"/>
        <w:jc w:val="center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 xml:space="preserve">All workshop sessions will be held in the Lake Superior Room </w:t>
      </w:r>
      <w:r w:rsidR="008B0BF9">
        <w:rPr>
          <w:color w:val="02303D" w:themeColor="text2" w:themeShade="80"/>
          <w:sz w:val="24"/>
          <w:szCs w:val="24"/>
        </w:rPr>
        <w:t>on the 3</w:t>
      </w:r>
      <w:r w:rsidR="008B0BF9" w:rsidRPr="008B0BF9">
        <w:rPr>
          <w:color w:val="02303D" w:themeColor="text2" w:themeShade="80"/>
          <w:sz w:val="24"/>
          <w:szCs w:val="24"/>
          <w:vertAlign w:val="superscript"/>
        </w:rPr>
        <w:t>rd</w:t>
      </w:r>
      <w:r w:rsidR="008B0BF9">
        <w:rPr>
          <w:color w:val="02303D" w:themeColor="text2" w:themeShade="80"/>
          <w:sz w:val="24"/>
          <w:szCs w:val="24"/>
        </w:rPr>
        <w:t xml:space="preserve"> floor </w:t>
      </w:r>
      <w:r>
        <w:rPr>
          <w:color w:val="02303D" w:themeColor="text2" w:themeShade="80"/>
          <w:sz w:val="24"/>
          <w:szCs w:val="24"/>
        </w:rPr>
        <w:t>of the MSU Union.</w:t>
      </w:r>
    </w:p>
    <w:p w:rsidR="0008677A" w:rsidRDefault="0008677A" w:rsidP="0008677A">
      <w:pPr>
        <w:pBdr>
          <w:bottom w:val="single" w:sz="12" w:space="1" w:color="auto"/>
        </w:pBdr>
        <w:spacing w:after="0" w:line="240" w:lineRule="auto"/>
        <w:jc w:val="center"/>
        <w:rPr>
          <w:color w:val="02303D" w:themeColor="text2" w:themeShade="80"/>
          <w:sz w:val="24"/>
          <w:szCs w:val="24"/>
        </w:rPr>
      </w:pPr>
    </w:p>
    <w:p w:rsidR="00651FF3" w:rsidRPr="0008677A" w:rsidRDefault="00651FF3" w:rsidP="0008677A">
      <w:pPr>
        <w:spacing w:after="0" w:line="240" w:lineRule="auto"/>
        <w:jc w:val="center"/>
        <w:rPr>
          <w:color w:val="02303D" w:themeColor="text2" w:themeShade="80"/>
          <w:sz w:val="24"/>
          <w:szCs w:val="24"/>
        </w:rPr>
      </w:pPr>
    </w:p>
    <w:p w:rsidR="008B0BF9" w:rsidRPr="00651FF3" w:rsidRDefault="008B0BF9" w:rsidP="00651FF3">
      <w:pPr>
        <w:spacing w:after="0" w:line="240" w:lineRule="auto"/>
        <w:jc w:val="center"/>
        <w:rPr>
          <w:color w:val="02303D" w:themeColor="text2" w:themeShade="80"/>
          <w:sz w:val="32"/>
          <w:szCs w:val="32"/>
        </w:rPr>
      </w:pPr>
      <w:r w:rsidRPr="00651FF3">
        <w:rPr>
          <w:color w:val="02303D" w:themeColor="text2" w:themeShade="80"/>
          <w:sz w:val="32"/>
          <w:szCs w:val="32"/>
        </w:rPr>
        <w:t>Friday, March 27</w:t>
      </w:r>
      <w:r w:rsidRPr="00651FF3">
        <w:rPr>
          <w:color w:val="02303D" w:themeColor="text2" w:themeShade="80"/>
          <w:sz w:val="32"/>
          <w:szCs w:val="32"/>
          <w:vertAlign w:val="superscript"/>
        </w:rPr>
        <w:t>th</w:t>
      </w:r>
    </w:p>
    <w:p w:rsidR="00651FF3" w:rsidRPr="00651FF3" w:rsidRDefault="00651FF3" w:rsidP="00651FF3">
      <w:pPr>
        <w:spacing w:after="0" w:line="240" w:lineRule="auto"/>
        <w:jc w:val="center"/>
        <w:rPr>
          <w:color w:val="02303D" w:themeColor="text2" w:themeShade="80"/>
          <w:sz w:val="28"/>
          <w:szCs w:val="28"/>
        </w:rPr>
      </w:pPr>
    </w:p>
    <w:p w:rsidR="008B0BF9" w:rsidRDefault="008B0BF9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2:00-2:15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  <w:t>Introductions</w:t>
      </w:r>
    </w:p>
    <w:p w:rsidR="008B0BF9" w:rsidRDefault="008B0BF9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8B0BF9" w:rsidRPr="0008677A" w:rsidRDefault="008B0BF9" w:rsidP="00651FF3">
      <w:pPr>
        <w:spacing w:after="0" w:line="240" w:lineRule="auto"/>
        <w:rPr>
          <w:b/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2:15-3:45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="00FC1FBA">
        <w:rPr>
          <w:b/>
          <w:color w:val="02303D" w:themeColor="text2" w:themeShade="80"/>
          <w:sz w:val="24"/>
          <w:szCs w:val="24"/>
        </w:rPr>
        <w:t>Session 1: Construct</w:t>
      </w:r>
      <w:r w:rsidR="0083135B">
        <w:rPr>
          <w:b/>
          <w:color w:val="02303D" w:themeColor="text2" w:themeShade="80"/>
          <w:sz w:val="24"/>
          <w:szCs w:val="24"/>
        </w:rPr>
        <w:t>ing</w:t>
      </w:r>
      <w:r w:rsidRPr="0008677A">
        <w:rPr>
          <w:b/>
          <w:color w:val="02303D" w:themeColor="text2" w:themeShade="80"/>
          <w:sz w:val="24"/>
          <w:szCs w:val="24"/>
        </w:rPr>
        <w:t xml:space="preserve"> Histo</w:t>
      </w:r>
      <w:r w:rsidR="00FC1FBA">
        <w:rPr>
          <w:b/>
          <w:color w:val="02303D" w:themeColor="text2" w:themeShade="80"/>
          <w:sz w:val="24"/>
          <w:szCs w:val="24"/>
        </w:rPr>
        <w:t>rical Narratives and Discourses</w:t>
      </w:r>
    </w:p>
    <w:p w:rsidR="0008677A" w:rsidRPr="00651FF3" w:rsidRDefault="0008677A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8B0BF9" w:rsidRPr="00651FF3" w:rsidRDefault="008B0BF9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ab/>
      </w:r>
      <w:r w:rsidRPr="00651FF3">
        <w:rPr>
          <w:color w:val="02303D" w:themeColor="text2" w:themeShade="80"/>
          <w:sz w:val="24"/>
          <w:szCs w:val="24"/>
        </w:rPr>
        <w:tab/>
      </w:r>
      <w:r w:rsidRPr="00651FF3">
        <w:rPr>
          <w:color w:val="02303D" w:themeColor="text2" w:themeShade="80"/>
          <w:sz w:val="24"/>
          <w:szCs w:val="24"/>
        </w:rPr>
        <w:tab/>
        <w:t xml:space="preserve">Chair: Dr. Diane </w:t>
      </w:r>
      <w:proofErr w:type="spellStart"/>
      <w:r w:rsidRPr="00651FF3">
        <w:rPr>
          <w:color w:val="02303D" w:themeColor="text2" w:themeShade="80"/>
          <w:sz w:val="24"/>
          <w:szCs w:val="24"/>
        </w:rPr>
        <w:t>Koenker</w:t>
      </w:r>
      <w:proofErr w:type="spellEnd"/>
      <w:r w:rsidRPr="00651FF3">
        <w:rPr>
          <w:color w:val="02303D" w:themeColor="text2" w:themeShade="80"/>
          <w:sz w:val="24"/>
          <w:szCs w:val="24"/>
        </w:rPr>
        <w:t>, University of Illinois-Urbana Champaign</w:t>
      </w:r>
    </w:p>
    <w:p w:rsidR="008B0BF9" w:rsidRPr="00651FF3" w:rsidRDefault="008B0BF9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651FF3" w:rsidRPr="00651FF3" w:rsidRDefault="008B0BF9" w:rsidP="00651FF3">
      <w:pPr>
        <w:pStyle w:val="ListParagraph"/>
        <w:numPr>
          <w:ilvl w:val="0"/>
          <w:numId w:val="2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 xml:space="preserve">Dr. Olga </w:t>
      </w:r>
      <w:proofErr w:type="spellStart"/>
      <w:r w:rsidRPr="00651FF3">
        <w:rPr>
          <w:color w:val="02303D" w:themeColor="text2" w:themeShade="80"/>
          <w:sz w:val="24"/>
          <w:szCs w:val="24"/>
        </w:rPr>
        <w:t>Maiorova</w:t>
      </w:r>
      <w:proofErr w:type="spellEnd"/>
      <w:r w:rsidRPr="00651FF3">
        <w:rPr>
          <w:color w:val="02303D" w:themeColor="text2" w:themeShade="80"/>
          <w:sz w:val="24"/>
          <w:szCs w:val="24"/>
        </w:rPr>
        <w:t>, Unive</w:t>
      </w:r>
      <w:r w:rsidR="00651FF3" w:rsidRPr="00651FF3">
        <w:rPr>
          <w:color w:val="02303D" w:themeColor="text2" w:themeShade="80"/>
          <w:sz w:val="24"/>
          <w:szCs w:val="24"/>
        </w:rPr>
        <w:t>rsity of Michigan</w:t>
      </w:r>
    </w:p>
    <w:p w:rsidR="008B0BF9" w:rsidRPr="00651FF3" w:rsidRDefault="008B0BF9" w:rsidP="00651FF3">
      <w:pPr>
        <w:spacing w:after="0" w:line="240" w:lineRule="auto"/>
        <w:ind w:left="2520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 xml:space="preserve"> </w:t>
      </w:r>
      <w:r w:rsidR="00651FF3" w:rsidRPr="00651FF3">
        <w:rPr>
          <w:color w:val="02303D" w:themeColor="text2" w:themeShade="80"/>
          <w:sz w:val="24"/>
          <w:szCs w:val="24"/>
        </w:rPr>
        <w:tab/>
      </w:r>
      <w:r w:rsidRPr="00651FF3">
        <w:rPr>
          <w:color w:val="02303D" w:themeColor="text2" w:themeShade="80"/>
          <w:sz w:val="24"/>
          <w:szCs w:val="24"/>
        </w:rPr>
        <w:t>“A Revolutionary and the Empire”</w:t>
      </w:r>
    </w:p>
    <w:p w:rsidR="008B0BF9" w:rsidRPr="00651FF3" w:rsidRDefault="008B0BF9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8B0BF9" w:rsidRDefault="008B0BF9" w:rsidP="00651FF3">
      <w:pPr>
        <w:pStyle w:val="ListParagraph"/>
        <w:numPr>
          <w:ilvl w:val="0"/>
          <w:numId w:val="2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>Michael Hancock-Parmer,</w:t>
      </w:r>
      <w:r>
        <w:rPr>
          <w:b/>
          <w:color w:val="02303D" w:themeColor="text2" w:themeShade="80"/>
          <w:sz w:val="24"/>
          <w:szCs w:val="24"/>
        </w:rPr>
        <w:t xml:space="preserve"> </w:t>
      </w:r>
      <w:r w:rsidR="00651FF3">
        <w:rPr>
          <w:color w:val="02303D" w:themeColor="text2" w:themeShade="80"/>
          <w:sz w:val="24"/>
          <w:szCs w:val="24"/>
        </w:rPr>
        <w:t>Indiana University Bloomington</w:t>
      </w:r>
      <w:r>
        <w:rPr>
          <w:b/>
          <w:color w:val="02303D" w:themeColor="text2" w:themeShade="80"/>
          <w:sz w:val="24"/>
          <w:szCs w:val="24"/>
        </w:rPr>
        <w:t xml:space="preserve"> </w:t>
      </w:r>
      <w:r w:rsidRPr="008B0BF9">
        <w:rPr>
          <w:b/>
          <w:color w:val="02303D" w:themeColor="text2" w:themeShade="80"/>
          <w:sz w:val="24"/>
          <w:szCs w:val="24"/>
        </w:rPr>
        <w:t>“</w:t>
      </w:r>
      <w:r w:rsidRPr="008B0BF9">
        <w:rPr>
          <w:color w:val="02303D" w:themeColor="text2" w:themeShade="80"/>
          <w:sz w:val="24"/>
          <w:szCs w:val="24"/>
        </w:rPr>
        <w:t>Historiography of the Bare-Footed Flight of the Kazakhs”</w:t>
      </w:r>
    </w:p>
    <w:p w:rsidR="008B0BF9" w:rsidRPr="008B0BF9" w:rsidRDefault="008B0BF9" w:rsidP="00651FF3">
      <w:pPr>
        <w:pStyle w:val="ListParagraph"/>
        <w:spacing w:line="240" w:lineRule="auto"/>
        <w:rPr>
          <w:color w:val="02303D" w:themeColor="text2" w:themeShade="80"/>
          <w:sz w:val="24"/>
          <w:szCs w:val="24"/>
        </w:rPr>
      </w:pPr>
    </w:p>
    <w:p w:rsidR="008B0BF9" w:rsidRDefault="0008677A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4:00-5:30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Pr="0008677A">
        <w:rPr>
          <w:b/>
          <w:color w:val="02303D" w:themeColor="text2" w:themeShade="80"/>
          <w:sz w:val="24"/>
          <w:szCs w:val="24"/>
        </w:rPr>
        <w:t>Session 2</w:t>
      </w:r>
      <w:r w:rsidR="008B0BF9" w:rsidRPr="0008677A">
        <w:rPr>
          <w:b/>
          <w:color w:val="02303D" w:themeColor="text2" w:themeShade="80"/>
          <w:sz w:val="24"/>
          <w:szCs w:val="24"/>
        </w:rPr>
        <w:t>:</w:t>
      </w:r>
      <w:r w:rsidR="00FC1FBA">
        <w:rPr>
          <w:b/>
          <w:color w:val="02303D" w:themeColor="text2" w:themeShade="80"/>
          <w:sz w:val="24"/>
          <w:szCs w:val="24"/>
        </w:rPr>
        <w:t xml:space="preserve"> Clashing Cultures</w:t>
      </w:r>
    </w:p>
    <w:p w:rsidR="0008677A" w:rsidRDefault="0008677A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08677A" w:rsidRPr="00651FF3" w:rsidRDefault="0008677A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Pr="00651FF3">
        <w:rPr>
          <w:color w:val="02303D" w:themeColor="text2" w:themeShade="80"/>
          <w:sz w:val="24"/>
          <w:szCs w:val="24"/>
        </w:rPr>
        <w:t xml:space="preserve">Chair: Dr. Kevin </w:t>
      </w:r>
      <w:proofErr w:type="spellStart"/>
      <w:r w:rsidRPr="00651FF3">
        <w:rPr>
          <w:color w:val="02303D" w:themeColor="text2" w:themeShade="80"/>
          <w:sz w:val="24"/>
          <w:szCs w:val="24"/>
        </w:rPr>
        <w:t>Bartig</w:t>
      </w:r>
      <w:proofErr w:type="spellEnd"/>
      <w:r w:rsidRPr="00651FF3">
        <w:rPr>
          <w:color w:val="02303D" w:themeColor="text2" w:themeShade="80"/>
          <w:sz w:val="24"/>
          <w:szCs w:val="24"/>
        </w:rPr>
        <w:t>, Michigan State University</w:t>
      </w:r>
    </w:p>
    <w:p w:rsidR="0008677A" w:rsidRPr="00651FF3" w:rsidRDefault="0008677A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651FF3" w:rsidRPr="00651FF3" w:rsidRDefault="0008677A" w:rsidP="00651FF3">
      <w:pPr>
        <w:pStyle w:val="ListParagraph"/>
        <w:numPr>
          <w:ilvl w:val="0"/>
          <w:numId w:val="3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>Leah Goldman</w:t>
      </w:r>
      <w:r w:rsidR="00651FF3" w:rsidRPr="00651FF3">
        <w:rPr>
          <w:color w:val="02303D" w:themeColor="text2" w:themeShade="80"/>
          <w:sz w:val="24"/>
          <w:szCs w:val="24"/>
        </w:rPr>
        <w:t>, University of Chicago</w:t>
      </w:r>
    </w:p>
    <w:p w:rsidR="0008677A" w:rsidRPr="00651FF3" w:rsidRDefault="0008677A" w:rsidP="00651FF3">
      <w:pPr>
        <w:pStyle w:val="ListParagraph"/>
        <w:spacing w:after="0" w:line="240" w:lineRule="auto"/>
        <w:ind w:left="2886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>“Negotiations and Love Songs: Soviet Composers’ Petitions to the Committee on Arts Affairs”</w:t>
      </w:r>
    </w:p>
    <w:p w:rsidR="0008677A" w:rsidRPr="00651FF3" w:rsidRDefault="0008677A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651FF3" w:rsidRPr="00651FF3" w:rsidRDefault="0008677A" w:rsidP="00651FF3">
      <w:pPr>
        <w:pStyle w:val="ListParagraph"/>
        <w:numPr>
          <w:ilvl w:val="0"/>
          <w:numId w:val="3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>Douglas Priest</w:t>
      </w:r>
      <w:r w:rsidR="00651FF3" w:rsidRPr="00651FF3">
        <w:rPr>
          <w:color w:val="02303D" w:themeColor="text2" w:themeShade="80"/>
          <w:sz w:val="24"/>
          <w:szCs w:val="24"/>
        </w:rPr>
        <w:t xml:space="preserve">, Michigan State University </w:t>
      </w:r>
    </w:p>
    <w:p w:rsidR="0008677A" w:rsidRDefault="0008677A" w:rsidP="00651FF3">
      <w:pPr>
        <w:pStyle w:val="ListParagraph"/>
        <w:spacing w:after="0" w:line="240" w:lineRule="auto"/>
        <w:ind w:left="2886"/>
        <w:rPr>
          <w:color w:val="02303D" w:themeColor="text2" w:themeShade="80"/>
          <w:sz w:val="24"/>
          <w:szCs w:val="24"/>
        </w:rPr>
      </w:pPr>
      <w:r w:rsidRPr="0008677A">
        <w:rPr>
          <w:color w:val="02303D" w:themeColor="text2" w:themeShade="80"/>
          <w:sz w:val="24"/>
          <w:szCs w:val="24"/>
        </w:rPr>
        <w:t>“Searching for Socialist Ballet: The Bolshoi Ballet and the Cultural Revolution”</w:t>
      </w:r>
    </w:p>
    <w:p w:rsidR="00651FF3" w:rsidRPr="00651FF3" w:rsidRDefault="00651FF3" w:rsidP="00651FF3">
      <w:pPr>
        <w:pStyle w:val="ListParagraph"/>
        <w:spacing w:after="0" w:line="240" w:lineRule="auto"/>
        <w:ind w:left="2886"/>
        <w:rPr>
          <w:color w:val="02303D" w:themeColor="text2" w:themeShade="80"/>
          <w:sz w:val="24"/>
          <w:szCs w:val="24"/>
        </w:rPr>
      </w:pPr>
    </w:p>
    <w:p w:rsidR="0008677A" w:rsidRDefault="0008677A" w:rsidP="00651FF3">
      <w:pPr>
        <w:spacing w:after="0" w:line="240" w:lineRule="auto"/>
        <w:rPr>
          <w:b/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6:30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Pr="0008677A">
        <w:rPr>
          <w:b/>
          <w:color w:val="02303D" w:themeColor="text2" w:themeShade="80"/>
          <w:sz w:val="24"/>
          <w:szCs w:val="24"/>
        </w:rPr>
        <w:t>Dinner at the Kellogg Center, 419 S. Harrison Road</w:t>
      </w:r>
    </w:p>
    <w:p w:rsidR="0008677A" w:rsidRDefault="0008677A" w:rsidP="0008677A">
      <w:pPr>
        <w:spacing w:after="0" w:line="240" w:lineRule="auto"/>
        <w:rPr>
          <w:b/>
          <w:color w:val="02303D" w:themeColor="text2" w:themeShade="80"/>
          <w:sz w:val="24"/>
          <w:szCs w:val="24"/>
        </w:rPr>
      </w:pPr>
    </w:p>
    <w:p w:rsidR="00651FF3" w:rsidRDefault="00651FF3" w:rsidP="00651FF3">
      <w:pPr>
        <w:spacing w:after="0" w:line="240" w:lineRule="auto"/>
        <w:rPr>
          <w:color w:val="02303D" w:themeColor="text2" w:themeShade="80"/>
          <w:sz w:val="32"/>
          <w:szCs w:val="32"/>
        </w:rPr>
      </w:pPr>
    </w:p>
    <w:p w:rsidR="0008677A" w:rsidRPr="00651FF3" w:rsidRDefault="0008677A" w:rsidP="0008677A">
      <w:pPr>
        <w:spacing w:after="0" w:line="240" w:lineRule="auto"/>
        <w:jc w:val="center"/>
        <w:rPr>
          <w:color w:val="02303D" w:themeColor="text2" w:themeShade="80"/>
          <w:sz w:val="32"/>
          <w:szCs w:val="32"/>
        </w:rPr>
      </w:pPr>
      <w:r w:rsidRPr="00651FF3">
        <w:rPr>
          <w:color w:val="02303D" w:themeColor="text2" w:themeShade="80"/>
          <w:sz w:val="32"/>
          <w:szCs w:val="32"/>
        </w:rPr>
        <w:lastRenderedPageBreak/>
        <w:t>Saturday, March 28</w:t>
      </w:r>
      <w:r w:rsidRPr="00651FF3">
        <w:rPr>
          <w:color w:val="02303D" w:themeColor="text2" w:themeShade="80"/>
          <w:sz w:val="32"/>
          <w:szCs w:val="32"/>
          <w:vertAlign w:val="superscript"/>
        </w:rPr>
        <w:t>th</w:t>
      </w:r>
      <w:r w:rsidRPr="00651FF3">
        <w:rPr>
          <w:color w:val="02303D" w:themeColor="text2" w:themeShade="80"/>
          <w:sz w:val="32"/>
          <w:szCs w:val="32"/>
        </w:rPr>
        <w:t xml:space="preserve"> </w:t>
      </w:r>
    </w:p>
    <w:p w:rsidR="0008677A" w:rsidRDefault="0008677A" w:rsidP="0008677A">
      <w:pPr>
        <w:spacing w:after="0" w:line="240" w:lineRule="auto"/>
        <w:jc w:val="center"/>
        <w:rPr>
          <w:color w:val="02303D" w:themeColor="text2" w:themeShade="80"/>
          <w:sz w:val="32"/>
          <w:szCs w:val="32"/>
        </w:rPr>
      </w:pPr>
    </w:p>
    <w:p w:rsidR="00651FF3" w:rsidRPr="00651FF3" w:rsidRDefault="00651FF3" w:rsidP="0008677A">
      <w:pPr>
        <w:spacing w:after="0" w:line="240" w:lineRule="auto"/>
        <w:rPr>
          <w:b/>
          <w:color w:val="02303D" w:themeColor="text2" w:themeShade="80"/>
          <w:sz w:val="24"/>
          <w:szCs w:val="24"/>
        </w:rPr>
      </w:pPr>
      <w:r w:rsidRPr="00651FF3">
        <w:rPr>
          <w:b/>
          <w:color w:val="02303D" w:themeColor="text2" w:themeShade="80"/>
          <w:sz w:val="24"/>
          <w:szCs w:val="24"/>
        </w:rPr>
        <w:t>8:30-9:00</w:t>
      </w:r>
      <w:r w:rsidRPr="00651FF3">
        <w:rPr>
          <w:b/>
          <w:color w:val="02303D" w:themeColor="text2" w:themeShade="80"/>
          <w:sz w:val="24"/>
          <w:szCs w:val="24"/>
        </w:rPr>
        <w:tab/>
      </w:r>
      <w:r w:rsidRPr="00651FF3">
        <w:rPr>
          <w:b/>
          <w:color w:val="02303D" w:themeColor="text2" w:themeShade="80"/>
          <w:sz w:val="24"/>
          <w:szCs w:val="24"/>
        </w:rPr>
        <w:tab/>
        <w:t>Breakfast</w:t>
      </w:r>
    </w:p>
    <w:p w:rsidR="00651FF3" w:rsidRDefault="00651FF3" w:rsidP="0008677A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FC1FBA" w:rsidRPr="00FC1FBA" w:rsidRDefault="00FC1FBA" w:rsidP="00FC1FBA">
      <w:pPr>
        <w:spacing w:after="0" w:line="240" w:lineRule="auto"/>
        <w:rPr>
          <w:b/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9:00-10:30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="0008677A" w:rsidRPr="0008677A">
        <w:rPr>
          <w:b/>
          <w:color w:val="02303D" w:themeColor="text2" w:themeShade="80"/>
          <w:sz w:val="24"/>
          <w:szCs w:val="24"/>
        </w:rPr>
        <w:t>Session 3:</w:t>
      </w:r>
      <w:r w:rsidR="0008677A">
        <w:rPr>
          <w:color w:val="02303D" w:themeColor="text2" w:themeShade="80"/>
          <w:sz w:val="24"/>
          <w:szCs w:val="24"/>
        </w:rPr>
        <w:t xml:space="preserve"> </w:t>
      </w:r>
      <w:r w:rsidR="0008677A" w:rsidRPr="0008677A">
        <w:rPr>
          <w:b/>
          <w:color w:val="02303D" w:themeColor="text2" w:themeShade="80"/>
          <w:sz w:val="24"/>
          <w:szCs w:val="24"/>
        </w:rPr>
        <w:t xml:space="preserve">Encounters </w:t>
      </w:r>
      <w:r>
        <w:rPr>
          <w:b/>
          <w:color w:val="02303D" w:themeColor="text2" w:themeShade="80"/>
          <w:sz w:val="24"/>
          <w:szCs w:val="24"/>
        </w:rPr>
        <w:t xml:space="preserve">and Comparisons with the United </w:t>
      </w:r>
      <w:r w:rsidRPr="0008677A">
        <w:rPr>
          <w:b/>
          <w:color w:val="02303D" w:themeColor="text2" w:themeShade="80"/>
          <w:sz w:val="24"/>
          <w:szCs w:val="24"/>
        </w:rPr>
        <w:t>States</w:t>
      </w:r>
    </w:p>
    <w:p w:rsidR="0008677A" w:rsidRDefault="0008677A" w:rsidP="0008677A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08677A" w:rsidRDefault="0008677A" w:rsidP="0008677A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  <w:t xml:space="preserve">Chair: </w:t>
      </w:r>
      <w:r w:rsidRPr="00651FF3">
        <w:rPr>
          <w:color w:val="02303D" w:themeColor="text2" w:themeShade="80"/>
          <w:sz w:val="24"/>
          <w:szCs w:val="24"/>
        </w:rPr>
        <w:t>Dr. Matthew Pauly,</w:t>
      </w:r>
      <w:r>
        <w:rPr>
          <w:color w:val="02303D" w:themeColor="text2" w:themeShade="80"/>
          <w:sz w:val="24"/>
          <w:szCs w:val="24"/>
        </w:rPr>
        <w:t xml:space="preserve"> Michigan State University</w:t>
      </w:r>
    </w:p>
    <w:p w:rsidR="0008677A" w:rsidRDefault="0008677A" w:rsidP="0008677A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651FF3" w:rsidRDefault="0008677A" w:rsidP="0008677A">
      <w:pPr>
        <w:pStyle w:val="ListParagraph"/>
        <w:numPr>
          <w:ilvl w:val="0"/>
          <w:numId w:val="4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 xml:space="preserve">Dr. Sergei </w:t>
      </w:r>
      <w:proofErr w:type="spellStart"/>
      <w:r w:rsidRPr="00651FF3">
        <w:rPr>
          <w:color w:val="02303D" w:themeColor="text2" w:themeShade="80"/>
          <w:sz w:val="24"/>
          <w:szCs w:val="24"/>
        </w:rPr>
        <w:t>Zhuk</w:t>
      </w:r>
      <w:proofErr w:type="spellEnd"/>
      <w:r w:rsidRPr="00651FF3">
        <w:rPr>
          <w:color w:val="02303D" w:themeColor="text2" w:themeShade="80"/>
          <w:sz w:val="24"/>
          <w:szCs w:val="24"/>
        </w:rPr>
        <w:t>,</w:t>
      </w:r>
      <w:r>
        <w:rPr>
          <w:color w:val="02303D" w:themeColor="text2" w:themeShade="80"/>
          <w:sz w:val="24"/>
          <w:szCs w:val="24"/>
        </w:rPr>
        <w:t xml:space="preserve"> Ball State Universit</w:t>
      </w:r>
      <w:r w:rsidR="00651FF3">
        <w:rPr>
          <w:color w:val="02303D" w:themeColor="text2" w:themeShade="80"/>
          <w:sz w:val="24"/>
          <w:szCs w:val="24"/>
        </w:rPr>
        <w:t>y</w:t>
      </w:r>
      <w:r>
        <w:rPr>
          <w:color w:val="02303D" w:themeColor="text2" w:themeShade="80"/>
          <w:sz w:val="24"/>
          <w:szCs w:val="24"/>
        </w:rPr>
        <w:t xml:space="preserve"> </w:t>
      </w:r>
    </w:p>
    <w:p w:rsidR="0008677A" w:rsidRDefault="0008677A" w:rsidP="00651FF3">
      <w:pPr>
        <w:pStyle w:val="ListParagraph"/>
        <w:spacing w:after="0" w:line="240" w:lineRule="auto"/>
        <w:ind w:left="2886"/>
        <w:rPr>
          <w:color w:val="02303D" w:themeColor="text2" w:themeShade="80"/>
          <w:sz w:val="24"/>
          <w:szCs w:val="24"/>
        </w:rPr>
      </w:pPr>
      <w:r w:rsidRPr="0008677A">
        <w:rPr>
          <w:color w:val="02303D" w:themeColor="text2" w:themeShade="80"/>
          <w:sz w:val="24"/>
          <w:szCs w:val="24"/>
        </w:rPr>
        <w:t>“One Year in the Life of One Soviet Americanist, or American Influences at Home and Abroad during the Geopolitical Crisis of the Cold War”</w:t>
      </w:r>
    </w:p>
    <w:p w:rsidR="0008677A" w:rsidRDefault="0008677A" w:rsidP="0008677A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Pr="005D3153" w:rsidRDefault="005D3153" w:rsidP="0008677A">
      <w:pPr>
        <w:pStyle w:val="ListParagraph"/>
        <w:numPr>
          <w:ilvl w:val="0"/>
          <w:numId w:val="4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>Kathleen Conti,</w:t>
      </w:r>
      <w:r>
        <w:rPr>
          <w:color w:val="02303D" w:themeColor="text2" w:themeShade="80"/>
          <w:sz w:val="24"/>
          <w:szCs w:val="24"/>
        </w:rPr>
        <w:t xml:space="preserve"> University of Wisconsin-Madison</w:t>
      </w:r>
      <w:r w:rsidRPr="005D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153" w:rsidRDefault="005D3153" w:rsidP="00651FF3">
      <w:pPr>
        <w:spacing w:after="0" w:line="240" w:lineRule="auto"/>
        <w:ind w:left="2880"/>
        <w:rPr>
          <w:color w:val="02303D" w:themeColor="text2" w:themeShade="80"/>
          <w:sz w:val="24"/>
          <w:szCs w:val="24"/>
        </w:rPr>
      </w:pPr>
      <w:r w:rsidRPr="005D3153">
        <w:rPr>
          <w:color w:val="02303D" w:themeColor="text2" w:themeShade="80"/>
          <w:sz w:val="24"/>
          <w:szCs w:val="24"/>
        </w:rPr>
        <w:t xml:space="preserve">“Decay on Display: Mourning and Modernity in the Funeral Trains of Abraham Lincoln and Tsar Alexander III” </w:t>
      </w:r>
    </w:p>
    <w:p w:rsidR="00651FF3" w:rsidRPr="00651FF3" w:rsidRDefault="00651FF3" w:rsidP="00651FF3">
      <w:pPr>
        <w:spacing w:after="0" w:line="240" w:lineRule="auto"/>
        <w:ind w:left="2880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10:45-12:15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Pr="005D3153">
        <w:rPr>
          <w:b/>
          <w:color w:val="02303D" w:themeColor="text2" w:themeShade="80"/>
          <w:sz w:val="24"/>
          <w:szCs w:val="24"/>
        </w:rPr>
        <w:t>Session 4: Garden Variety Empires</w:t>
      </w: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Pr="00651FF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  <w:t xml:space="preserve">Chair: </w:t>
      </w:r>
      <w:r w:rsidRPr="00651FF3">
        <w:rPr>
          <w:color w:val="02303D" w:themeColor="text2" w:themeShade="80"/>
          <w:sz w:val="24"/>
          <w:szCs w:val="24"/>
        </w:rPr>
        <w:t xml:space="preserve">Dr. Valerie </w:t>
      </w:r>
      <w:proofErr w:type="spellStart"/>
      <w:r w:rsidRPr="00651FF3">
        <w:rPr>
          <w:color w:val="02303D" w:themeColor="text2" w:themeShade="80"/>
          <w:sz w:val="24"/>
          <w:szCs w:val="24"/>
        </w:rPr>
        <w:t>Kivelson</w:t>
      </w:r>
      <w:proofErr w:type="spellEnd"/>
      <w:r w:rsidRPr="00651FF3">
        <w:rPr>
          <w:color w:val="02303D" w:themeColor="text2" w:themeShade="80"/>
          <w:sz w:val="24"/>
          <w:szCs w:val="24"/>
        </w:rPr>
        <w:t>, University of Michigan</w:t>
      </w:r>
    </w:p>
    <w:p w:rsidR="005D3153" w:rsidRPr="00651FF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pStyle w:val="ListParagraph"/>
        <w:numPr>
          <w:ilvl w:val="0"/>
          <w:numId w:val="5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 xml:space="preserve">Dr. Christine </w:t>
      </w:r>
      <w:proofErr w:type="spellStart"/>
      <w:r w:rsidRPr="00651FF3">
        <w:rPr>
          <w:color w:val="02303D" w:themeColor="text2" w:themeShade="80"/>
          <w:sz w:val="24"/>
          <w:szCs w:val="24"/>
        </w:rPr>
        <w:t>Ruane</w:t>
      </w:r>
      <w:proofErr w:type="spellEnd"/>
      <w:r w:rsidRPr="00651FF3">
        <w:rPr>
          <w:color w:val="02303D" w:themeColor="text2" w:themeShade="80"/>
          <w:sz w:val="24"/>
          <w:szCs w:val="24"/>
        </w:rPr>
        <w:t>,</w:t>
      </w:r>
      <w:r>
        <w:rPr>
          <w:color w:val="02303D" w:themeColor="text2" w:themeShade="80"/>
          <w:sz w:val="24"/>
          <w:szCs w:val="24"/>
        </w:rPr>
        <w:t xml:space="preserve"> University of Tulsa</w:t>
      </w:r>
    </w:p>
    <w:p w:rsidR="005D3153" w:rsidRDefault="005D3153" w:rsidP="005D3153">
      <w:pPr>
        <w:pStyle w:val="ListParagraph"/>
        <w:spacing w:after="0" w:line="240" w:lineRule="auto"/>
        <w:ind w:left="2886"/>
        <w:rPr>
          <w:color w:val="02303D" w:themeColor="text2" w:themeShade="80"/>
          <w:sz w:val="24"/>
          <w:szCs w:val="24"/>
        </w:rPr>
      </w:pPr>
      <w:r w:rsidRPr="005D3153">
        <w:rPr>
          <w:color w:val="02303D" w:themeColor="text2" w:themeShade="80"/>
          <w:sz w:val="24"/>
          <w:szCs w:val="24"/>
        </w:rPr>
        <w:t>“The Kitchen Garden Campaign in World War I Russia”</w:t>
      </w: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pStyle w:val="ListParagraph"/>
        <w:numPr>
          <w:ilvl w:val="0"/>
          <w:numId w:val="5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 xml:space="preserve">Dr. Rachel </w:t>
      </w:r>
      <w:proofErr w:type="spellStart"/>
      <w:r w:rsidRPr="00651FF3">
        <w:rPr>
          <w:color w:val="02303D" w:themeColor="text2" w:themeShade="80"/>
          <w:sz w:val="24"/>
          <w:szCs w:val="24"/>
        </w:rPr>
        <w:t>Koroloff</w:t>
      </w:r>
      <w:proofErr w:type="spellEnd"/>
      <w:r w:rsidRPr="00651FF3">
        <w:rPr>
          <w:color w:val="02303D" w:themeColor="text2" w:themeShade="80"/>
          <w:sz w:val="24"/>
          <w:szCs w:val="24"/>
        </w:rPr>
        <w:t>,</w:t>
      </w:r>
      <w:r>
        <w:rPr>
          <w:color w:val="02303D" w:themeColor="text2" w:themeShade="80"/>
          <w:sz w:val="24"/>
          <w:szCs w:val="24"/>
        </w:rPr>
        <w:t xml:space="preserve"> </w:t>
      </w:r>
      <w:r w:rsidRPr="005D3153">
        <w:rPr>
          <w:color w:val="02303D" w:themeColor="text2" w:themeShade="80"/>
          <w:sz w:val="24"/>
          <w:szCs w:val="24"/>
        </w:rPr>
        <w:t>Harvard University</w:t>
      </w:r>
      <w:r>
        <w:rPr>
          <w:color w:val="02303D" w:themeColor="text2" w:themeShade="80"/>
          <w:sz w:val="24"/>
          <w:szCs w:val="24"/>
        </w:rPr>
        <w:t xml:space="preserve"> </w:t>
      </w:r>
    </w:p>
    <w:p w:rsidR="005D3153" w:rsidRDefault="005D3153" w:rsidP="00651FF3">
      <w:pPr>
        <w:spacing w:after="0" w:line="240" w:lineRule="auto"/>
        <w:ind w:left="2880"/>
        <w:rPr>
          <w:color w:val="02303D" w:themeColor="text2" w:themeShade="80"/>
          <w:sz w:val="24"/>
          <w:szCs w:val="24"/>
        </w:rPr>
      </w:pPr>
      <w:r w:rsidRPr="005D3153">
        <w:rPr>
          <w:color w:val="02303D" w:themeColor="text2" w:themeShade="80"/>
          <w:sz w:val="24"/>
          <w:szCs w:val="24"/>
        </w:rPr>
        <w:t>“Branches and Berries: Juniper and Russian Medicine in the 17</w:t>
      </w:r>
      <w:r w:rsidRPr="005D3153">
        <w:rPr>
          <w:color w:val="02303D" w:themeColor="text2" w:themeShade="80"/>
          <w:sz w:val="24"/>
          <w:szCs w:val="24"/>
          <w:vertAlign w:val="superscript"/>
        </w:rPr>
        <w:t>th</w:t>
      </w:r>
      <w:r w:rsidRPr="005D3153">
        <w:rPr>
          <w:color w:val="02303D" w:themeColor="text2" w:themeShade="80"/>
          <w:sz w:val="24"/>
          <w:szCs w:val="24"/>
        </w:rPr>
        <w:t xml:space="preserve"> Century”</w:t>
      </w:r>
    </w:p>
    <w:p w:rsidR="00651FF3" w:rsidRPr="00651FF3" w:rsidRDefault="00651FF3" w:rsidP="00651FF3">
      <w:pPr>
        <w:spacing w:after="0" w:line="240" w:lineRule="auto"/>
        <w:ind w:left="2880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12:15-2:00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Pr="005D3153">
        <w:rPr>
          <w:b/>
          <w:color w:val="02303D" w:themeColor="text2" w:themeShade="80"/>
          <w:sz w:val="24"/>
          <w:szCs w:val="24"/>
        </w:rPr>
        <w:t>Lunch on the Town</w:t>
      </w: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Pr="00651FF3" w:rsidRDefault="005D3153" w:rsidP="005D3153">
      <w:pPr>
        <w:spacing w:after="0" w:line="240" w:lineRule="auto"/>
        <w:rPr>
          <w:b/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>2:00-3:30</w:t>
      </w:r>
      <w:r>
        <w:rPr>
          <w:color w:val="02303D" w:themeColor="text2" w:themeShade="80"/>
          <w:sz w:val="24"/>
          <w:szCs w:val="24"/>
        </w:rPr>
        <w:tab/>
      </w:r>
      <w:r>
        <w:rPr>
          <w:color w:val="02303D" w:themeColor="text2" w:themeShade="80"/>
          <w:sz w:val="24"/>
          <w:szCs w:val="24"/>
        </w:rPr>
        <w:tab/>
      </w:r>
      <w:r w:rsidRPr="00651FF3">
        <w:rPr>
          <w:b/>
          <w:color w:val="02303D" w:themeColor="text2" w:themeShade="80"/>
          <w:sz w:val="24"/>
          <w:szCs w:val="24"/>
        </w:rPr>
        <w:t>Session 5: Nationalism in the Soviet Union</w:t>
      </w:r>
    </w:p>
    <w:p w:rsidR="005D3153" w:rsidRPr="00651FF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ab/>
      </w:r>
      <w:r w:rsidRPr="00651FF3">
        <w:rPr>
          <w:color w:val="02303D" w:themeColor="text2" w:themeShade="80"/>
          <w:sz w:val="24"/>
          <w:szCs w:val="24"/>
        </w:rPr>
        <w:tab/>
      </w:r>
      <w:r w:rsidRPr="00651FF3">
        <w:rPr>
          <w:color w:val="02303D" w:themeColor="text2" w:themeShade="80"/>
          <w:sz w:val="24"/>
          <w:szCs w:val="24"/>
        </w:rPr>
        <w:tab/>
        <w:t xml:space="preserve">Chair: Dr. Ronald </w:t>
      </w:r>
      <w:r w:rsidR="0083135B">
        <w:rPr>
          <w:color w:val="02303D" w:themeColor="text2" w:themeShade="80"/>
          <w:sz w:val="24"/>
          <w:szCs w:val="24"/>
        </w:rPr>
        <w:t xml:space="preserve">G. </w:t>
      </w:r>
      <w:proofErr w:type="spellStart"/>
      <w:r w:rsidRPr="00651FF3">
        <w:rPr>
          <w:color w:val="02303D" w:themeColor="text2" w:themeShade="80"/>
          <w:sz w:val="24"/>
          <w:szCs w:val="24"/>
        </w:rPr>
        <w:t>Suny</w:t>
      </w:r>
      <w:proofErr w:type="spellEnd"/>
      <w:r w:rsidRPr="00651FF3">
        <w:rPr>
          <w:color w:val="02303D" w:themeColor="text2" w:themeShade="80"/>
          <w:sz w:val="24"/>
          <w:szCs w:val="24"/>
        </w:rPr>
        <w:t>,</w:t>
      </w:r>
      <w:r>
        <w:rPr>
          <w:color w:val="02303D" w:themeColor="text2" w:themeShade="80"/>
          <w:sz w:val="24"/>
          <w:szCs w:val="24"/>
        </w:rPr>
        <w:t xml:space="preserve"> University of Michigan</w:t>
      </w: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pStyle w:val="ListParagraph"/>
        <w:numPr>
          <w:ilvl w:val="0"/>
          <w:numId w:val="6"/>
        </w:numPr>
        <w:spacing w:after="0" w:line="240" w:lineRule="auto"/>
        <w:rPr>
          <w:color w:val="02303D" w:themeColor="text2" w:themeShade="80"/>
          <w:sz w:val="24"/>
          <w:szCs w:val="24"/>
        </w:rPr>
      </w:pPr>
      <w:r w:rsidRPr="00651FF3">
        <w:rPr>
          <w:color w:val="02303D" w:themeColor="text2" w:themeShade="80"/>
          <w:sz w:val="24"/>
          <w:szCs w:val="24"/>
        </w:rPr>
        <w:t>Kathleen Hiatt,</w:t>
      </w:r>
      <w:r>
        <w:rPr>
          <w:color w:val="02303D" w:themeColor="text2" w:themeShade="80"/>
          <w:sz w:val="24"/>
          <w:szCs w:val="24"/>
        </w:rPr>
        <w:t xml:space="preserve"> Indiana University Bloomington </w:t>
      </w:r>
    </w:p>
    <w:p w:rsidR="005D3153" w:rsidRPr="005D3153" w:rsidRDefault="005D3153" w:rsidP="005D3153">
      <w:pPr>
        <w:spacing w:after="0" w:line="240" w:lineRule="auto"/>
        <w:ind w:left="2880"/>
        <w:rPr>
          <w:color w:val="02303D" w:themeColor="text2" w:themeShade="80"/>
          <w:sz w:val="24"/>
          <w:szCs w:val="24"/>
        </w:rPr>
      </w:pPr>
      <w:r w:rsidRPr="005D3153">
        <w:rPr>
          <w:color w:val="02303D" w:themeColor="text2" w:themeShade="80"/>
          <w:sz w:val="24"/>
          <w:szCs w:val="24"/>
        </w:rPr>
        <w:t>“Politics, Priests, and Paranoia: A Comparative Perspective on the Stalinist Religious Repression of the Ukrainian Orthodox Churches, 1921-1938”</w:t>
      </w:r>
    </w:p>
    <w:p w:rsidR="005D3153" w:rsidRDefault="005D3153" w:rsidP="005D315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5D3153" w:rsidRDefault="005D3153" w:rsidP="005D3153">
      <w:pPr>
        <w:pStyle w:val="ListParagraph"/>
        <w:numPr>
          <w:ilvl w:val="0"/>
          <w:numId w:val="6"/>
        </w:numPr>
        <w:spacing w:after="0" w:line="240" w:lineRule="auto"/>
        <w:rPr>
          <w:color w:val="02303D" w:themeColor="text2" w:themeShade="80"/>
          <w:sz w:val="24"/>
          <w:szCs w:val="24"/>
        </w:rPr>
      </w:pPr>
      <w:proofErr w:type="spellStart"/>
      <w:r w:rsidRPr="00651FF3">
        <w:rPr>
          <w:color w:val="02303D" w:themeColor="text2" w:themeShade="80"/>
          <w:sz w:val="24"/>
          <w:szCs w:val="24"/>
        </w:rPr>
        <w:t>Patryk</w:t>
      </w:r>
      <w:proofErr w:type="spellEnd"/>
      <w:r w:rsidRPr="00651FF3">
        <w:rPr>
          <w:color w:val="02303D" w:themeColor="text2" w:themeShade="80"/>
          <w:sz w:val="24"/>
          <w:szCs w:val="24"/>
        </w:rPr>
        <w:t xml:space="preserve"> Reid,</w:t>
      </w:r>
      <w:r>
        <w:rPr>
          <w:color w:val="02303D" w:themeColor="text2" w:themeShade="80"/>
          <w:sz w:val="24"/>
          <w:szCs w:val="24"/>
        </w:rPr>
        <w:t xml:space="preserve"> University of Illinois at Urbana Champaign </w:t>
      </w:r>
      <w:r w:rsidRPr="005D3153">
        <w:rPr>
          <w:color w:val="02303D" w:themeColor="text2" w:themeShade="80"/>
          <w:sz w:val="24"/>
          <w:szCs w:val="24"/>
        </w:rPr>
        <w:t xml:space="preserve">“Ambition, Economic Development, and Soviet Logistics on the </w:t>
      </w:r>
      <w:proofErr w:type="spellStart"/>
      <w:r w:rsidRPr="005D3153">
        <w:rPr>
          <w:color w:val="02303D" w:themeColor="text2" w:themeShade="80"/>
          <w:sz w:val="24"/>
          <w:szCs w:val="24"/>
        </w:rPr>
        <w:t>Vakhshstroi</w:t>
      </w:r>
      <w:proofErr w:type="spellEnd"/>
      <w:r w:rsidRPr="005D3153">
        <w:rPr>
          <w:color w:val="02303D" w:themeColor="text2" w:themeShade="80"/>
          <w:sz w:val="24"/>
          <w:szCs w:val="24"/>
        </w:rPr>
        <w:t xml:space="preserve"> Railroad of 1930s Tajikistan”</w:t>
      </w:r>
    </w:p>
    <w:p w:rsidR="00651FF3" w:rsidRDefault="00651FF3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651FF3" w:rsidRDefault="00651FF3" w:rsidP="00651FF3">
      <w:pPr>
        <w:spacing w:after="0" w:line="240" w:lineRule="auto"/>
        <w:ind w:left="2160" w:hanging="2160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lastRenderedPageBreak/>
        <w:t>3:45-5:00</w:t>
      </w:r>
      <w:r>
        <w:rPr>
          <w:color w:val="02303D" w:themeColor="text2" w:themeShade="80"/>
          <w:sz w:val="24"/>
          <w:szCs w:val="24"/>
        </w:rPr>
        <w:tab/>
      </w:r>
      <w:r w:rsidRPr="00651FF3">
        <w:rPr>
          <w:b/>
          <w:color w:val="02303D" w:themeColor="text2" w:themeShade="80"/>
          <w:sz w:val="24"/>
          <w:szCs w:val="24"/>
        </w:rPr>
        <w:t xml:space="preserve">Session 6: </w:t>
      </w:r>
      <w:r w:rsidR="0083135B">
        <w:rPr>
          <w:b/>
          <w:color w:val="02303D" w:themeColor="text2" w:themeShade="80"/>
          <w:sz w:val="24"/>
          <w:szCs w:val="24"/>
        </w:rPr>
        <w:t>T</w:t>
      </w:r>
      <w:r w:rsidRPr="00651FF3">
        <w:rPr>
          <w:b/>
          <w:color w:val="02303D" w:themeColor="text2" w:themeShade="80"/>
          <w:sz w:val="24"/>
          <w:szCs w:val="24"/>
        </w:rPr>
        <w:t xml:space="preserve">he Fate of </w:t>
      </w:r>
      <w:r w:rsidRPr="00651FF3">
        <w:rPr>
          <w:b/>
          <w:i/>
          <w:color w:val="02303D" w:themeColor="text2" w:themeShade="80"/>
          <w:sz w:val="24"/>
          <w:szCs w:val="24"/>
        </w:rPr>
        <w:t>Seventeen Moments in Soviet History</w:t>
      </w:r>
    </w:p>
    <w:p w:rsidR="00651FF3" w:rsidRDefault="00651FF3" w:rsidP="00651FF3">
      <w:pPr>
        <w:spacing w:after="0" w:line="240" w:lineRule="auto"/>
        <w:ind w:left="2160" w:hanging="2160"/>
        <w:rPr>
          <w:color w:val="02303D" w:themeColor="text2" w:themeShade="80"/>
          <w:sz w:val="24"/>
          <w:szCs w:val="24"/>
        </w:rPr>
      </w:pPr>
    </w:p>
    <w:p w:rsidR="00651FF3" w:rsidRDefault="00651FF3" w:rsidP="00651FF3">
      <w:pPr>
        <w:spacing w:after="0" w:line="240" w:lineRule="auto"/>
        <w:ind w:left="2160" w:hanging="2160"/>
        <w:rPr>
          <w:color w:val="02303D" w:themeColor="text2" w:themeShade="80"/>
          <w:sz w:val="24"/>
          <w:szCs w:val="24"/>
        </w:rPr>
      </w:pPr>
      <w:r>
        <w:rPr>
          <w:color w:val="02303D" w:themeColor="text2" w:themeShade="80"/>
          <w:sz w:val="24"/>
          <w:szCs w:val="24"/>
        </w:rPr>
        <w:tab/>
        <w:t>Chair: Dr. Lewis Siegelbaum, Michigan State University</w:t>
      </w:r>
    </w:p>
    <w:p w:rsidR="00651FF3" w:rsidRDefault="00651FF3" w:rsidP="00651FF3">
      <w:pPr>
        <w:spacing w:after="0" w:line="240" w:lineRule="auto"/>
        <w:ind w:left="2160" w:hanging="2160"/>
        <w:rPr>
          <w:color w:val="02303D" w:themeColor="text2" w:themeShade="80"/>
          <w:sz w:val="24"/>
          <w:szCs w:val="24"/>
        </w:rPr>
      </w:pPr>
    </w:p>
    <w:p w:rsidR="00651FF3" w:rsidRPr="00651FF3" w:rsidRDefault="00651FF3" w:rsidP="00651FF3">
      <w:pPr>
        <w:spacing w:after="0" w:line="240" w:lineRule="auto"/>
        <w:ind w:left="2160" w:hanging="2160"/>
        <w:rPr>
          <w:b/>
          <w:color w:val="02303D" w:themeColor="text2" w:themeShade="80"/>
          <w:sz w:val="24"/>
          <w:szCs w:val="24"/>
        </w:rPr>
      </w:pPr>
      <w:proofErr w:type="gramStart"/>
      <w:r>
        <w:rPr>
          <w:color w:val="02303D" w:themeColor="text2" w:themeShade="80"/>
          <w:sz w:val="24"/>
          <w:szCs w:val="24"/>
        </w:rPr>
        <w:t>6:00</w:t>
      </w:r>
      <w:r>
        <w:rPr>
          <w:color w:val="02303D" w:themeColor="text2" w:themeShade="80"/>
          <w:sz w:val="24"/>
          <w:szCs w:val="24"/>
        </w:rPr>
        <w:tab/>
      </w:r>
      <w:r w:rsidRPr="00651FF3">
        <w:rPr>
          <w:b/>
          <w:color w:val="02303D" w:themeColor="text2" w:themeShade="80"/>
          <w:sz w:val="24"/>
          <w:szCs w:val="24"/>
        </w:rPr>
        <w:t xml:space="preserve">Dinner at Dr. Lewis </w:t>
      </w:r>
      <w:proofErr w:type="spellStart"/>
      <w:r w:rsidRPr="00651FF3">
        <w:rPr>
          <w:b/>
          <w:color w:val="02303D" w:themeColor="text2" w:themeShade="80"/>
          <w:sz w:val="24"/>
          <w:szCs w:val="24"/>
        </w:rPr>
        <w:t>Siegelbaum’s</w:t>
      </w:r>
      <w:proofErr w:type="spellEnd"/>
      <w:r w:rsidRPr="00651FF3">
        <w:rPr>
          <w:b/>
          <w:color w:val="02303D" w:themeColor="text2" w:themeShade="80"/>
          <w:sz w:val="24"/>
          <w:szCs w:val="24"/>
        </w:rPr>
        <w:t xml:space="preserve"> home, 453 Rosewood Ave.</w:t>
      </w:r>
      <w:proofErr w:type="gramEnd"/>
    </w:p>
    <w:p w:rsidR="00651FF3" w:rsidRDefault="00651FF3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651FF3" w:rsidRPr="00651FF3" w:rsidRDefault="00651FF3" w:rsidP="00651FF3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08677A" w:rsidRPr="0008677A" w:rsidRDefault="0008677A" w:rsidP="0008677A">
      <w:pPr>
        <w:ind w:left="2526"/>
        <w:rPr>
          <w:color w:val="02303D" w:themeColor="text2" w:themeShade="80"/>
          <w:sz w:val="24"/>
          <w:szCs w:val="24"/>
        </w:rPr>
      </w:pPr>
    </w:p>
    <w:p w:rsidR="008B0BF9" w:rsidRDefault="008B0BF9" w:rsidP="008B0BF9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8B0BF9" w:rsidRDefault="008B0BF9" w:rsidP="008B0BF9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p w:rsidR="008B0BF9" w:rsidRPr="008B0BF9" w:rsidRDefault="008B0BF9" w:rsidP="008B0BF9">
      <w:pPr>
        <w:spacing w:after="0" w:line="240" w:lineRule="auto"/>
        <w:rPr>
          <w:color w:val="02303D" w:themeColor="text2" w:themeShade="80"/>
          <w:sz w:val="24"/>
          <w:szCs w:val="24"/>
        </w:rPr>
      </w:pPr>
    </w:p>
    <w:sectPr w:rsidR="008B0BF9" w:rsidRPr="008B0BF9" w:rsidSect="008B0BF9">
      <w:pgSz w:w="12240" w:h="15840"/>
      <w:pgMar w:top="1440" w:right="1440" w:bottom="1440" w:left="1440" w:header="720" w:footer="720" w:gutter="0"/>
      <w:pgBorders w:offsetFrom="page">
        <w:top w:val="thinThickSmallGap" w:sz="24" w:space="24" w:color="073763" w:themeColor="accent1" w:themeShade="80"/>
        <w:left w:val="thinThickSmallGap" w:sz="24" w:space="24" w:color="073763" w:themeColor="accent1" w:themeShade="80"/>
        <w:bottom w:val="thickThinSmallGap" w:sz="24" w:space="24" w:color="073763" w:themeColor="accent1" w:themeShade="80"/>
        <w:right w:val="thickThinSmallGap" w:sz="24" w:space="24" w:color="07376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91" w:rsidRDefault="00056D91" w:rsidP="008B0BF9">
      <w:pPr>
        <w:spacing w:after="0" w:line="240" w:lineRule="auto"/>
      </w:pPr>
      <w:r>
        <w:separator/>
      </w:r>
    </w:p>
  </w:endnote>
  <w:endnote w:type="continuationSeparator" w:id="0">
    <w:p w:rsidR="00056D91" w:rsidRDefault="00056D91" w:rsidP="008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P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91" w:rsidRDefault="00056D91" w:rsidP="008B0BF9">
      <w:pPr>
        <w:spacing w:after="0" w:line="240" w:lineRule="auto"/>
      </w:pPr>
      <w:r>
        <w:separator/>
      </w:r>
    </w:p>
  </w:footnote>
  <w:footnote w:type="continuationSeparator" w:id="0">
    <w:p w:rsidR="00056D91" w:rsidRDefault="00056D91" w:rsidP="008B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514"/>
    <w:multiLevelType w:val="hybridMultilevel"/>
    <w:tmpl w:val="B2AE3D6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30F31C06"/>
    <w:multiLevelType w:val="hybridMultilevel"/>
    <w:tmpl w:val="D162281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38ED14A0"/>
    <w:multiLevelType w:val="hybridMultilevel"/>
    <w:tmpl w:val="8774CBE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4D306705"/>
    <w:multiLevelType w:val="hybridMultilevel"/>
    <w:tmpl w:val="DBD290B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5A912CCD"/>
    <w:multiLevelType w:val="hybridMultilevel"/>
    <w:tmpl w:val="D3560E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8D14DFD"/>
    <w:multiLevelType w:val="hybridMultilevel"/>
    <w:tmpl w:val="48DED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91"/>
    <w:rsid w:val="00056D91"/>
    <w:rsid w:val="0008677A"/>
    <w:rsid w:val="001A2791"/>
    <w:rsid w:val="00267226"/>
    <w:rsid w:val="005D3153"/>
    <w:rsid w:val="00651FF3"/>
    <w:rsid w:val="00700F8D"/>
    <w:rsid w:val="00815708"/>
    <w:rsid w:val="0083135B"/>
    <w:rsid w:val="008B0BF9"/>
    <w:rsid w:val="008D2BBB"/>
    <w:rsid w:val="00B854F4"/>
    <w:rsid w:val="00EF0296"/>
    <w:rsid w:val="00F16564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91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F9"/>
  </w:style>
  <w:style w:type="paragraph" w:styleId="Footer">
    <w:name w:val="footer"/>
    <w:basedOn w:val="Normal"/>
    <w:link w:val="FooterChar"/>
    <w:uiPriority w:val="99"/>
    <w:unhideWhenUsed/>
    <w:rsid w:val="008B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F9"/>
  </w:style>
  <w:style w:type="paragraph" w:styleId="ListParagraph">
    <w:name w:val="List Paragraph"/>
    <w:basedOn w:val="Normal"/>
    <w:uiPriority w:val="34"/>
    <w:qFormat/>
    <w:rsid w:val="008B0B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8D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91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F9"/>
  </w:style>
  <w:style w:type="paragraph" w:styleId="Footer">
    <w:name w:val="footer"/>
    <w:basedOn w:val="Normal"/>
    <w:link w:val="FooterChar"/>
    <w:uiPriority w:val="99"/>
    <w:unhideWhenUsed/>
    <w:rsid w:val="008B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F9"/>
  </w:style>
  <w:style w:type="paragraph" w:styleId="ListParagraph">
    <w:name w:val="List Paragraph"/>
    <w:basedOn w:val="Normal"/>
    <w:uiPriority w:val="34"/>
    <w:qFormat/>
    <w:rsid w:val="008B0B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8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dbsozxmu8411ghc/AAAkqnlUCx3azb7DMtptakVWa?dl=0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Joan</dc:creator>
  <cp:lastModifiedBy>Lewis Siegelbaum</cp:lastModifiedBy>
  <cp:revision>2</cp:revision>
  <cp:lastPrinted>2015-02-26T01:22:00Z</cp:lastPrinted>
  <dcterms:created xsi:type="dcterms:W3CDTF">2015-02-26T01:22:00Z</dcterms:created>
  <dcterms:modified xsi:type="dcterms:W3CDTF">2015-02-26T01:22:00Z</dcterms:modified>
</cp:coreProperties>
</file>