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D41E9B" w14:textId="77777777" w:rsidR="008C2028" w:rsidRPr="008C2028" w:rsidRDefault="008C2028" w:rsidP="008C2028">
      <w:pPr>
        <w:jc w:val="center"/>
        <w:rPr>
          <w:rFonts w:ascii="Marion Regular" w:hAnsi="Marion Regular" w:cs="Plantagenet Cherokee"/>
          <w:sz w:val="40"/>
          <w:szCs w:val="40"/>
        </w:rPr>
      </w:pPr>
      <w:r w:rsidRPr="008C2028">
        <w:rPr>
          <w:rFonts w:ascii="Marion Regular" w:hAnsi="Marion Regular" w:cs="Plantagenet Cherokee"/>
          <w:sz w:val="40"/>
          <w:szCs w:val="40"/>
        </w:rPr>
        <w:t>Ryan A. Huey</w:t>
      </w:r>
    </w:p>
    <w:p w14:paraId="33A6DB94" w14:textId="77777777" w:rsidR="008C2028" w:rsidRPr="008C2028" w:rsidRDefault="008C2028" w:rsidP="008C2028">
      <w:pPr>
        <w:jc w:val="center"/>
        <w:rPr>
          <w:rFonts w:ascii="Marion Regular" w:hAnsi="Marion Regular" w:cs="Plantagenet Cherokee"/>
        </w:rPr>
      </w:pPr>
      <w:r w:rsidRPr="008C2028">
        <w:rPr>
          <w:rFonts w:ascii="Marion Regular" w:hAnsi="Marion Regular" w:cs="Baskerville"/>
        </w:rPr>
        <w:t>813 Center Dr. Ann Arbor, MI 48103</w:t>
      </w:r>
      <w:r w:rsidRPr="008C2028">
        <w:rPr>
          <w:rFonts w:ascii="Marion Regular" w:hAnsi="Marion Regular" w:cs="Plantagenet Cherokee"/>
        </w:rPr>
        <w:t xml:space="preserve"> </w:t>
      </w:r>
    </w:p>
    <w:p w14:paraId="4ABE3F52" w14:textId="1D4E936F" w:rsidR="008C2028" w:rsidRDefault="008C2028" w:rsidP="00C80B67">
      <w:pPr>
        <w:jc w:val="center"/>
        <w:rPr>
          <w:rFonts w:ascii="Marion Regular" w:hAnsi="Marion Regular" w:cs="Plantagenet Cherokee"/>
        </w:rPr>
      </w:pPr>
      <w:r>
        <w:rPr>
          <w:rFonts w:ascii="Marion Regular" w:hAnsi="Marion Regular" w:cs="Plantagenet Cherokee"/>
        </w:rPr>
        <w:t xml:space="preserve">(231) 250-2788 / </w:t>
      </w:r>
      <w:r w:rsidR="00C80B67" w:rsidRPr="00C80B67">
        <w:rPr>
          <w:rFonts w:ascii="Marion Regular" w:hAnsi="Marion Regular" w:cs="Plantagenet Cherokee"/>
        </w:rPr>
        <w:t>hueyryan@msu.edu</w:t>
      </w:r>
    </w:p>
    <w:p w14:paraId="522D2426" w14:textId="77777777" w:rsidR="00C80B67" w:rsidRPr="00C80B67" w:rsidRDefault="00C80B67" w:rsidP="00C80B67">
      <w:pPr>
        <w:jc w:val="center"/>
        <w:rPr>
          <w:rFonts w:ascii="Marion Regular" w:hAnsi="Marion Regular" w:cs="Plantagenet Cherokee"/>
        </w:rPr>
      </w:pPr>
    </w:p>
    <w:p w14:paraId="7F8FFB9C" w14:textId="77777777" w:rsidR="008C2028" w:rsidRPr="008C2028" w:rsidRDefault="008C2028" w:rsidP="008C2028">
      <w:pPr>
        <w:jc w:val="center"/>
        <w:rPr>
          <w:rFonts w:ascii="Marion Regular" w:hAnsi="Marion Regular" w:cs="Plantagenet Cherokee"/>
          <w:sz w:val="32"/>
          <w:szCs w:val="32"/>
        </w:rPr>
      </w:pPr>
      <w:r w:rsidRPr="008C2028">
        <w:rPr>
          <w:rFonts w:ascii="Marion Regular" w:hAnsi="Marion Regular" w:cs="Plantagenet Cherokee"/>
          <w:sz w:val="32"/>
          <w:szCs w:val="32"/>
        </w:rPr>
        <w:t>Education</w:t>
      </w:r>
    </w:p>
    <w:p w14:paraId="51B4932C" w14:textId="77777777" w:rsidR="008C2028" w:rsidRPr="008C2028" w:rsidRDefault="008C2028" w:rsidP="008C2028">
      <w:pPr>
        <w:jc w:val="center"/>
        <w:rPr>
          <w:rFonts w:ascii="Marion Regular" w:hAnsi="Marion Regular" w:cs="Plantagenet Cherokee"/>
          <w:b/>
        </w:rPr>
      </w:pPr>
      <w:r>
        <w:rPr>
          <w:rFonts w:ascii="Marion Regular" w:hAnsi="Marion Regular" w:cs="Plantagenet Cherokee"/>
          <w:noProof/>
        </w:rPr>
        <mc:AlternateContent>
          <mc:Choice Requires="wps">
            <w:drawing>
              <wp:anchor distT="0" distB="0" distL="114300" distR="114300" simplePos="0" relativeHeight="251659264" behindDoc="0" locked="0" layoutInCell="1" allowOverlap="1" wp14:anchorId="09C06BCC" wp14:editId="35F41D18">
                <wp:simplePos x="0" y="0"/>
                <wp:positionH relativeFrom="column">
                  <wp:posOffset>914400</wp:posOffset>
                </wp:positionH>
                <wp:positionV relativeFrom="paragraph">
                  <wp:posOffset>13970</wp:posOffset>
                </wp:positionV>
                <wp:extent cx="3657600" cy="0"/>
                <wp:effectExtent l="0" t="0" r="25400" b="25400"/>
                <wp:wrapNone/>
                <wp:docPr id="1" name="Straight Connector 1"/>
                <wp:cNvGraphicFramePr/>
                <a:graphic xmlns:a="http://schemas.openxmlformats.org/drawingml/2006/main">
                  <a:graphicData uri="http://schemas.microsoft.com/office/word/2010/wordprocessingShape">
                    <wps:wsp>
                      <wps:cNvCnPr/>
                      <wps:spPr>
                        <a:xfrm>
                          <a:off x="0" y="0"/>
                          <a:ext cx="3657600" cy="0"/>
                        </a:xfrm>
                        <a:prstGeom prst="line">
                          <a:avLst/>
                        </a:prstGeom>
                        <a:ln w="9525"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in,1.1pt" to="5in,1.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" strokecolor="black [3213]"/>
            </w:pict>
          </mc:Fallback>
        </mc:AlternateContent>
      </w:r>
    </w:p>
    <w:p w14:paraId="177ED06F" w14:textId="77777777" w:rsidR="008C2028" w:rsidRPr="008C2028" w:rsidRDefault="008C2028" w:rsidP="008C2028">
      <w:pPr>
        <w:tabs>
          <w:tab w:val="left" w:pos="540"/>
        </w:tabs>
        <w:rPr>
          <w:rFonts w:ascii="Marion Regular" w:hAnsi="Marion Regular" w:cs="Baskerville"/>
          <w:b/>
        </w:rPr>
      </w:pPr>
      <w:r w:rsidRPr="008C2028">
        <w:rPr>
          <w:rFonts w:ascii="Marion Regular" w:hAnsi="Marion Regular" w:cs="Baskerville"/>
          <w:b/>
        </w:rPr>
        <w:t>Michigan State University, 2014-Present</w:t>
      </w:r>
      <w:r>
        <w:rPr>
          <w:rFonts w:ascii="Marion Regular" w:hAnsi="Marion Regular" w:cs="Baskerville"/>
          <w:b/>
        </w:rPr>
        <w:t>.</w:t>
      </w:r>
    </w:p>
    <w:p w14:paraId="770EF6CE" w14:textId="77777777" w:rsidR="008C2028" w:rsidRDefault="008C2028" w:rsidP="008C2028">
      <w:pPr>
        <w:tabs>
          <w:tab w:val="left" w:pos="720"/>
        </w:tabs>
        <w:ind w:left="720"/>
        <w:rPr>
          <w:rFonts w:ascii="Marion Regular" w:hAnsi="Marion Regular" w:cs="Baskerville"/>
        </w:rPr>
      </w:pPr>
      <w:r>
        <w:rPr>
          <w:rFonts w:ascii="Marion Regular" w:hAnsi="Marion Regular" w:cs="Baskerville"/>
        </w:rPr>
        <w:t>Ph.D., History, expected May 2018.</w:t>
      </w:r>
    </w:p>
    <w:p w14:paraId="141F3DCA" w14:textId="77777777" w:rsidR="008C2028" w:rsidRDefault="008C2028" w:rsidP="008C2028">
      <w:pPr>
        <w:tabs>
          <w:tab w:val="left" w:pos="720"/>
        </w:tabs>
        <w:ind w:left="720"/>
        <w:rPr>
          <w:rFonts w:ascii="Marion Regular" w:hAnsi="Marion Regular" w:cs="Baskerville"/>
        </w:rPr>
      </w:pPr>
      <w:r>
        <w:rPr>
          <w:rFonts w:ascii="Marion Regular" w:hAnsi="Marion Regular" w:cs="Baskerville"/>
        </w:rPr>
        <w:t>Major: U.S. History.</w:t>
      </w:r>
    </w:p>
    <w:p w14:paraId="0D923917" w14:textId="77777777" w:rsidR="008C2028" w:rsidRDefault="008C2028" w:rsidP="008C2028">
      <w:pPr>
        <w:tabs>
          <w:tab w:val="left" w:pos="720"/>
        </w:tabs>
        <w:ind w:left="720"/>
        <w:rPr>
          <w:rFonts w:ascii="Marion Regular" w:hAnsi="Marion Regular" w:cs="Baskerville"/>
        </w:rPr>
      </w:pPr>
      <w:r>
        <w:rPr>
          <w:rFonts w:ascii="Marion Regular" w:hAnsi="Marion Regular" w:cs="Baskerville"/>
        </w:rPr>
        <w:t>Minors: African American History, Musicology.</w:t>
      </w:r>
    </w:p>
    <w:p w14:paraId="0B879A71" w14:textId="77777777" w:rsidR="00D411C2" w:rsidRDefault="008C2028" w:rsidP="00D411C2">
      <w:pPr>
        <w:tabs>
          <w:tab w:val="left" w:pos="720"/>
        </w:tabs>
        <w:ind w:left="720"/>
        <w:rPr>
          <w:rFonts w:ascii="Marion Regular" w:hAnsi="Marion Regular"/>
        </w:rPr>
      </w:pPr>
      <w:r w:rsidRPr="008C2028">
        <w:rPr>
          <w:rFonts w:ascii="Marion Regular" w:hAnsi="Marion Regular" w:cs="Baskerville"/>
        </w:rPr>
        <w:t>Dissertation:</w:t>
      </w:r>
      <w:r w:rsidRPr="008C2028">
        <w:rPr>
          <w:rFonts w:ascii="Marion Regular" w:hAnsi="Marion Regular" w:cs="Baskerville"/>
          <w:b/>
        </w:rPr>
        <w:t xml:space="preserve"> </w:t>
      </w:r>
      <w:r w:rsidRPr="008C2028">
        <w:rPr>
          <w:rFonts w:ascii="Marion Regular" w:hAnsi="Marion Regular"/>
        </w:rPr>
        <w:t>“</w:t>
      </w:r>
      <w:r>
        <w:rPr>
          <w:rFonts w:ascii="Marion Regular" w:hAnsi="Marion Regular"/>
        </w:rPr>
        <w:t>‘</w:t>
      </w:r>
      <w:r w:rsidRPr="008C2028">
        <w:rPr>
          <w:rFonts w:ascii="Marion Regular" w:hAnsi="Marion Regular"/>
        </w:rPr>
        <w:t>Free the Weed</w:t>
      </w:r>
      <w:r>
        <w:rPr>
          <w:rFonts w:ascii="Marion Regular" w:hAnsi="Marion Regular"/>
        </w:rPr>
        <w:t>’</w:t>
      </w:r>
      <w:r w:rsidRPr="008C2028">
        <w:rPr>
          <w:rFonts w:ascii="Marion Regular" w:hAnsi="Marion Regular"/>
        </w:rPr>
        <w:t>: Marijuana, Policing, and Community in Southeast Michigan, 1941</w:t>
      </w:r>
      <w:r>
        <w:rPr>
          <w:rFonts w:ascii="Marion Regular" w:hAnsi="Marion Regular"/>
        </w:rPr>
        <w:t>-1990” (tentative title).</w:t>
      </w:r>
    </w:p>
    <w:p w14:paraId="7B38E3C0" w14:textId="22B321DB" w:rsidR="008C2028" w:rsidRPr="00D411C2" w:rsidRDefault="00D411C2" w:rsidP="00D411C2">
      <w:pPr>
        <w:tabs>
          <w:tab w:val="left" w:pos="720"/>
        </w:tabs>
        <w:ind w:left="720"/>
        <w:rPr>
          <w:rFonts w:ascii="Marion Regular" w:hAnsi="Marion Regular"/>
        </w:rPr>
      </w:pPr>
      <w:r>
        <w:rPr>
          <w:rFonts w:ascii="Marion Regular" w:hAnsi="Marion Regular"/>
        </w:rPr>
        <w:t xml:space="preserve">Description: </w:t>
      </w:r>
      <w:r w:rsidR="008C2028" w:rsidRPr="00D411C2">
        <w:rPr>
          <w:rFonts w:ascii="Marion Regular" w:hAnsi="Marion Regular"/>
        </w:rPr>
        <w:t xml:space="preserve">My dissertation research primarily concerns the life, work, and activism of John and Leni Sinclair and their close associates. This husband and wife and the numerous organizations they helped found were major forces in the Detroit and Ann Arbor counterculture. Their influence can be traced through several major contributions: their </w:t>
      </w:r>
      <w:r w:rsidR="00463297">
        <w:rPr>
          <w:rFonts w:ascii="Marion Regular" w:hAnsi="Marion Regular"/>
        </w:rPr>
        <w:t>efforts to cultivate and promote a rich</w:t>
      </w:r>
      <w:r w:rsidR="008C2028" w:rsidRPr="00D411C2">
        <w:rPr>
          <w:rFonts w:ascii="Marion Regular" w:hAnsi="Marion Regular"/>
        </w:rPr>
        <w:t xml:space="preserve"> local jazz, blues, and rock scene; their grassroots work for marijuana legalization; </w:t>
      </w:r>
      <w:r w:rsidR="00463297">
        <w:rPr>
          <w:rFonts w:ascii="Marion Regular" w:hAnsi="Marion Regular"/>
        </w:rPr>
        <w:t xml:space="preserve">and their importance as countercultural institution-builders. Furthermore, their political activism and cultural productions made the Sinclairs targets of FBI surveillance and police disruption. Their experiences with the criminal justice system </w:t>
      </w:r>
      <w:r w:rsidR="00463297" w:rsidRPr="00463297">
        <w:rPr>
          <w:rFonts w:ascii="Marion Regular" w:hAnsi="Marion Regular"/>
        </w:rPr>
        <w:t xml:space="preserve">reveal important </w:t>
      </w:r>
      <w:r w:rsidR="00463297">
        <w:rPr>
          <w:rFonts w:ascii="Marion Regular" w:hAnsi="Marion Regular"/>
        </w:rPr>
        <w:t xml:space="preserve">policy </w:t>
      </w:r>
      <w:r w:rsidR="00463297" w:rsidRPr="00463297">
        <w:rPr>
          <w:rFonts w:ascii="Marion Regular" w:hAnsi="Marion Regular"/>
        </w:rPr>
        <w:t>shifts in policing and</w:t>
      </w:r>
      <w:r w:rsidR="00463297">
        <w:rPr>
          <w:rFonts w:ascii="Marion Regular" w:hAnsi="Marion Regular"/>
        </w:rPr>
        <w:t xml:space="preserve"> prison management in the wake of the 1967 Detroit Uprising</w:t>
      </w:r>
      <w:r w:rsidR="00463297" w:rsidRPr="00463297">
        <w:rPr>
          <w:rFonts w:ascii="Marion Regular" w:hAnsi="Marion Regular"/>
        </w:rPr>
        <w:t>. The story of the Sinclair</w:t>
      </w:r>
      <w:r w:rsidR="008C2028" w:rsidRPr="00463297">
        <w:rPr>
          <w:rFonts w:ascii="Marion Regular" w:hAnsi="Marion Regular"/>
        </w:rPr>
        <w:t xml:space="preserve">s is essential </w:t>
      </w:r>
      <w:r w:rsidR="00463297" w:rsidRPr="00463297">
        <w:rPr>
          <w:rFonts w:ascii="Marion Regular" w:hAnsi="Marion Regular"/>
        </w:rPr>
        <w:t>for</w:t>
      </w:r>
      <w:r w:rsidR="008C2028" w:rsidRPr="00463297">
        <w:rPr>
          <w:rFonts w:ascii="Marion Regular" w:hAnsi="Marion Regular"/>
        </w:rPr>
        <w:t xml:space="preserve"> understand</w:t>
      </w:r>
      <w:r w:rsidR="00463297" w:rsidRPr="00463297">
        <w:rPr>
          <w:rFonts w:ascii="Marion Regular" w:hAnsi="Marion Regular"/>
        </w:rPr>
        <w:t>ing</w:t>
      </w:r>
      <w:r w:rsidR="008C2028" w:rsidRPr="00463297">
        <w:rPr>
          <w:rFonts w:ascii="Marion Regular" w:hAnsi="Marion Regular"/>
        </w:rPr>
        <w:t xml:space="preserve"> the </w:t>
      </w:r>
      <w:r w:rsidR="00463297" w:rsidRPr="00463297">
        <w:rPr>
          <w:rFonts w:ascii="Marion Regular" w:hAnsi="Marion Regular"/>
        </w:rPr>
        <w:t xml:space="preserve">regional variations of the </w:t>
      </w:r>
      <w:r w:rsidR="008C2028" w:rsidRPr="00463297">
        <w:rPr>
          <w:rFonts w:ascii="Marion Regular" w:hAnsi="Marion Regular"/>
        </w:rPr>
        <w:t xml:space="preserve">counterculture, </w:t>
      </w:r>
      <w:r w:rsidR="00463297" w:rsidRPr="00463297">
        <w:rPr>
          <w:rFonts w:ascii="Marion Regular" w:hAnsi="Marion Regular"/>
        </w:rPr>
        <w:t xml:space="preserve">the cultural and political </w:t>
      </w:r>
      <w:r w:rsidR="00463297">
        <w:rPr>
          <w:rFonts w:ascii="Marion Regular" w:hAnsi="Marion Regular"/>
        </w:rPr>
        <w:t>legacy</w:t>
      </w:r>
      <w:r w:rsidR="00463297" w:rsidRPr="00463297">
        <w:rPr>
          <w:rFonts w:ascii="Marion Regular" w:hAnsi="Marion Regular"/>
        </w:rPr>
        <w:t xml:space="preserve"> of </w:t>
      </w:r>
      <w:r w:rsidR="00463297">
        <w:rPr>
          <w:rFonts w:ascii="Marion Regular" w:hAnsi="Marion Regular"/>
        </w:rPr>
        <w:t xml:space="preserve">the </w:t>
      </w:r>
      <w:r w:rsidR="00463297" w:rsidRPr="00463297">
        <w:rPr>
          <w:rFonts w:ascii="Marion Regular" w:hAnsi="Marion Regular"/>
        </w:rPr>
        <w:t>“</w:t>
      </w:r>
      <w:r w:rsidR="00463297">
        <w:rPr>
          <w:rFonts w:ascii="Marion Regular" w:hAnsi="Marion Regular"/>
        </w:rPr>
        <w:t>L</w:t>
      </w:r>
      <w:r w:rsidR="00463297" w:rsidRPr="00463297">
        <w:rPr>
          <w:rFonts w:ascii="Marion Regular" w:hAnsi="Marion Regular"/>
        </w:rPr>
        <w:t>ong Sixties</w:t>
      </w:r>
      <w:r w:rsidR="00463297">
        <w:rPr>
          <w:rFonts w:ascii="Marion Regular" w:hAnsi="Marion Regular"/>
        </w:rPr>
        <w:t>,</w:t>
      </w:r>
      <w:r w:rsidR="00463297" w:rsidRPr="00463297">
        <w:rPr>
          <w:rFonts w:ascii="Marion Regular" w:hAnsi="Marion Regular"/>
        </w:rPr>
        <w:t>” and the origins of mass incarceration.</w:t>
      </w:r>
    </w:p>
    <w:p w14:paraId="508643D8" w14:textId="77777777" w:rsidR="008C2028" w:rsidRPr="008C2028" w:rsidRDefault="008C2028" w:rsidP="008C2028">
      <w:pPr>
        <w:tabs>
          <w:tab w:val="left" w:pos="540"/>
        </w:tabs>
        <w:rPr>
          <w:rFonts w:ascii="Marion Regular" w:hAnsi="Marion Regular" w:cs="Baskerville"/>
          <w:b/>
          <w:u w:val="single"/>
        </w:rPr>
      </w:pPr>
    </w:p>
    <w:p w14:paraId="49E5A27D" w14:textId="77777777" w:rsidR="008C2028" w:rsidRPr="008C2028" w:rsidRDefault="008C2028" w:rsidP="008C2028">
      <w:pPr>
        <w:tabs>
          <w:tab w:val="left" w:pos="540"/>
        </w:tabs>
        <w:rPr>
          <w:rFonts w:ascii="Marion Regular" w:hAnsi="Marion Regular" w:cs="Baskerville"/>
          <w:b/>
        </w:rPr>
      </w:pPr>
      <w:r w:rsidRPr="008C2028">
        <w:rPr>
          <w:rFonts w:ascii="Marion Regular" w:hAnsi="Marion Regular" w:cs="Baskerville"/>
          <w:b/>
        </w:rPr>
        <w:t>Michigan State University</w:t>
      </w:r>
      <w:r>
        <w:rPr>
          <w:rFonts w:ascii="Marion Regular" w:hAnsi="Marion Regular" w:cs="Baskerville"/>
          <w:b/>
        </w:rPr>
        <w:t>, 2012-2014.</w:t>
      </w:r>
    </w:p>
    <w:p w14:paraId="09977A44" w14:textId="77777777" w:rsidR="008C2028" w:rsidRDefault="008C2028" w:rsidP="008C2028">
      <w:pPr>
        <w:tabs>
          <w:tab w:val="left" w:pos="720"/>
        </w:tabs>
        <w:rPr>
          <w:rFonts w:ascii="Marion Regular" w:hAnsi="Marion Regular" w:cs="Baskerville"/>
        </w:rPr>
      </w:pPr>
      <w:r>
        <w:rPr>
          <w:rFonts w:ascii="Marion Regular" w:hAnsi="Marion Regular" w:cs="Baskerville"/>
        </w:rPr>
        <w:tab/>
        <w:t>M.A., History.</w:t>
      </w:r>
    </w:p>
    <w:p w14:paraId="133A48EA" w14:textId="77777777" w:rsidR="008C2028" w:rsidRDefault="008C2028" w:rsidP="008C2028">
      <w:pPr>
        <w:tabs>
          <w:tab w:val="left" w:pos="720"/>
        </w:tabs>
        <w:rPr>
          <w:rFonts w:ascii="Marion Regular" w:hAnsi="Marion Regular" w:cs="Baskerville"/>
        </w:rPr>
      </w:pPr>
      <w:r>
        <w:rPr>
          <w:rFonts w:ascii="Marion Regular" w:hAnsi="Marion Regular" w:cs="Baskerville"/>
        </w:rPr>
        <w:tab/>
        <w:t xml:space="preserve">Major: </w:t>
      </w:r>
      <w:r w:rsidRPr="008C2028">
        <w:rPr>
          <w:rFonts w:ascii="Marion Regular" w:hAnsi="Marion Regular" w:cs="Baskerville"/>
        </w:rPr>
        <w:t>African American History</w:t>
      </w:r>
      <w:r>
        <w:rPr>
          <w:rFonts w:ascii="Marion Regular" w:hAnsi="Marion Regular" w:cs="Baskerville"/>
        </w:rPr>
        <w:t>.</w:t>
      </w:r>
    </w:p>
    <w:p w14:paraId="0EBBA0E9" w14:textId="0AAA1D3C" w:rsidR="00706445" w:rsidRDefault="00706445" w:rsidP="008C2028">
      <w:pPr>
        <w:tabs>
          <w:tab w:val="left" w:pos="720"/>
        </w:tabs>
        <w:rPr>
          <w:rFonts w:ascii="Marion Regular" w:hAnsi="Marion Regular" w:cs="Baskerville"/>
        </w:rPr>
      </w:pPr>
      <w:r>
        <w:rPr>
          <w:rFonts w:ascii="Marion Regular" w:hAnsi="Marion Regular" w:cs="Baskerville"/>
        </w:rPr>
        <w:tab/>
        <w:t>Minors: United States History, Musicology.</w:t>
      </w:r>
    </w:p>
    <w:p w14:paraId="2BC4D306" w14:textId="77777777" w:rsidR="00D411C2" w:rsidRDefault="008C2028" w:rsidP="00D411C2">
      <w:pPr>
        <w:tabs>
          <w:tab w:val="left" w:pos="720"/>
        </w:tabs>
        <w:ind w:left="720"/>
        <w:rPr>
          <w:rFonts w:ascii="Marion Regular" w:eastAsia="Times New Roman" w:hAnsi="Marion Regular" w:cs="Times"/>
          <w:color w:val="262626"/>
        </w:rPr>
      </w:pPr>
      <w:r>
        <w:rPr>
          <w:rFonts w:ascii="Marion Regular" w:hAnsi="Marion Regular" w:cs="Baskerville"/>
        </w:rPr>
        <w:t xml:space="preserve">Thesis: </w:t>
      </w:r>
      <w:r w:rsidRPr="008C2028">
        <w:rPr>
          <w:rFonts w:ascii="Marion Regular" w:eastAsia="Times New Roman" w:hAnsi="Marion Regular" w:cs="Times"/>
          <w:color w:val="262626"/>
        </w:rPr>
        <w:t>“‘My Logo is Branded on Your Skin': The Wu-Tang Clan, Authenticity, Black Masculin</w:t>
      </w:r>
      <w:r>
        <w:rPr>
          <w:rFonts w:ascii="Marion Regular" w:eastAsia="Times New Roman" w:hAnsi="Marion Regular" w:cs="Times"/>
          <w:color w:val="262626"/>
        </w:rPr>
        <w:t>ity, and the Rap Music Industry.</w:t>
      </w:r>
      <w:r w:rsidRPr="008C2028">
        <w:rPr>
          <w:rFonts w:ascii="Marion Regular" w:eastAsia="Times New Roman" w:hAnsi="Marion Regular" w:cs="Times"/>
          <w:color w:val="262626"/>
        </w:rPr>
        <w:t>”</w:t>
      </w:r>
    </w:p>
    <w:p w14:paraId="39148D31" w14:textId="097831E8" w:rsidR="008C2028" w:rsidRPr="00D411C2" w:rsidRDefault="00D411C2" w:rsidP="00D411C2">
      <w:pPr>
        <w:tabs>
          <w:tab w:val="left" w:pos="720"/>
        </w:tabs>
        <w:ind w:left="720"/>
        <w:rPr>
          <w:rFonts w:ascii="Marion Regular" w:eastAsia="Times New Roman" w:hAnsi="Marion Regular" w:cs="Times"/>
          <w:color w:val="262626"/>
        </w:rPr>
      </w:pPr>
      <w:r>
        <w:rPr>
          <w:rFonts w:ascii="Marion Regular" w:eastAsia="Times New Roman" w:hAnsi="Marion Regular" w:cs="Times"/>
          <w:color w:val="262626"/>
        </w:rPr>
        <w:t xml:space="preserve">Description: </w:t>
      </w:r>
      <w:r w:rsidRPr="00D411C2">
        <w:rPr>
          <w:rFonts w:ascii="Marion Regular" w:eastAsia="Times New Roman" w:hAnsi="Marion Regular" w:cs="Times"/>
          <w:color w:val="262626"/>
        </w:rPr>
        <w:t xml:space="preserve">My thesis </w:t>
      </w:r>
      <w:r w:rsidR="008C2028" w:rsidRPr="00D411C2">
        <w:rPr>
          <w:rFonts w:ascii="Marion Regular" w:eastAsia="Times New Roman" w:hAnsi="Marion Regular" w:cs="Times"/>
          <w:color w:val="262626"/>
        </w:rPr>
        <w:t xml:space="preserve">explored issues of race, gender, cultural authenticity, and media technology through a case study of </w:t>
      </w:r>
      <w:r w:rsidR="00463297">
        <w:rPr>
          <w:rFonts w:ascii="Marion Regular" w:eastAsia="Times New Roman" w:hAnsi="Marion Regular" w:cs="Times"/>
          <w:color w:val="262626"/>
        </w:rPr>
        <w:t xml:space="preserve">the </w:t>
      </w:r>
      <w:r w:rsidR="008C2028" w:rsidRPr="00D411C2">
        <w:rPr>
          <w:rFonts w:ascii="Marion Regular" w:eastAsia="Times New Roman" w:hAnsi="Marion Regular" w:cs="Times"/>
          <w:color w:val="262626"/>
        </w:rPr>
        <w:t xml:space="preserve">rap </w:t>
      </w:r>
      <w:r w:rsidR="00463297">
        <w:rPr>
          <w:rFonts w:ascii="Marion Regular" w:eastAsia="Times New Roman" w:hAnsi="Marion Regular" w:cs="Times"/>
          <w:color w:val="262626"/>
        </w:rPr>
        <w:t>artists known collectively as</w:t>
      </w:r>
      <w:r w:rsidR="008C2028" w:rsidRPr="00D411C2">
        <w:rPr>
          <w:rFonts w:ascii="Marion Regular" w:eastAsia="Times New Roman" w:hAnsi="Marion Regular" w:cs="Times"/>
          <w:color w:val="262626"/>
        </w:rPr>
        <w:t xml:space="preserve"> the Wu-Tang Clan. Placing the eclectic rappers and their signature sound in historical context, I detailed the impact of the War on Drugs on </w:t>
      </w:r>
      <w:r w:rsidR="00463297">
        <w:rPr>
          <w:rFonts w:ascii="Marion Regular" w:eastAsia="Times New Roman" w:hAnsi="Marion Regular" w:cs="Times"/>
          <w:color w:val="262626"/>
        </w:rPr>
        <w:t xml:space="preserve">African American youth living in New York City’s “forgotten borough,” </w:t>
      </w:r>
      <w:r w:rsidR="008C2028" w:rsidRPr="00D411C2">
        <w:rPr>
          <w:rFonts w:ascii="Marion Regular" w:eastAsia="Times New Roman" w:hAnsi="Marion Regular" w:cs="Times"/>
          <w:color w:val="262626"/>
        </w:rPr>
        <w:t>Staten Island</w:t>
      </w:r>
      <w:r w:rsidR="00463297">
        <w:rPr>
          <w:rFonts w:ascii="Marion Regular" w:eastAsia="Times New Roman" w:hAnsi="Marion Regular" w:cs="Times"/>
          <w:color w:val="262626"/>
        </w:rPr>
        <w:t xml:space="preserve">, from the md-1980s through the 1990s. I also traced the commodity flows of </w:t>
      </w:r>
      <w:r w:rsidR="008C2028" w:rsidRPr="00D411C2">
        <w:rPr>
          <w:rFonts w:ascii="Marion Regular" w:eastAsia="Times New Roman" w:hAnsi="Marion Regular" w:cs="Times"/>
          <w:color w:val="262626"/>
        </w:rPr>
        <w:t xml:space="preserve">Hong Kong action cinema </w:t>
      </w:r>
      <w:r w:rsidR="00463297">
        <w:rPr>
          <w:rFonts w:ascii="Marion Regular" w:eastAsia="Times New Roman" w:hAnsi="Marion Regular" w:cs="Times"/>
          <w:color w:val="262626"/>
        </w:rPr>
        <w:t>to New York City</w:t>
      </w:r>
      <w:r w:rsidR="008C2028" w:rsidRPr="00D411C2">
        <w:rPr>
          <w:rFonts w:ascii="Marion Regular" w:eastAsia="Times New Roman" w:hAnsi="Marion Regular" w:cs="Times"/>
          <w:color w:val="262626"/>
        </w:rPr>
        <w:t>,</w:t>
      </w:r>
      <w:r w:rsidR="00463297">
        <w:rPr>
          <w:rFonts w:ascii="Marion Regular" w:eastAsia="Times New Roman" w:hAnsi="Marion Regular" w:cs="Times"/>
          <w:color w:val="262626"/>
        </w:rPr>
        <w:t xml:space="preserve"> where it garnered a diverse cult following through movie theaters, innovations in recording and video technology, and appealing aesthetics. Additionally, the narrative of the Wu-Tang Clan</w:t>
      </w:r>
      <w:r w:rsidR="008C2028" w:rsidRPr="00D411C2">
        <w:rPr>
          <w:rFonts w:ascii="Marion Regular" w:eastAsia="Times New Roman" w:hAnsi="Marion Regular" w:cs="Times"/>
          <w:color w:val="262626"/>
        </w:rPr>
        <w:t xml:space="preserve"> </w:t>
      </w:r>
      <w:r w:rsidR="00463297">
        <w:rPr>
          <w:rFonts w:ascii="Marion Regular" w:eastAsia="Times New Roman" w:hAnsi="Marion Regular" w:cs="Times"/>
          <w:color w:val="262626"/>
        </w:rPr>
        <w:t xml:space="preserve">demonstrated the changes in the </w:t>
      </w:r>
      <w:r w:rsidR="008C2028" w:rsidRPr="00D411C2">
        <w:rPr>
          <w:rFonts w:ascii="Marion Regular" w:eastAsia="Times New Roman" w:hAnsi="Marion Regular" w:cs="Times"/>
          <w:color w:val="262626"/>
        </w:rPr>
        <w:t xml:space="preserve">recorded music industry, </w:t>
      </w:r>
      <w:r w:rsidR="00463297">
        <w:rPr>
          <w:rFonts w:ascii="Marion Regular" w:eastAsia="Times New Roman" w:hAnsi="Marion Regular" w:cs="Times"/>
          <w:color w:val="262626"/>
        </w:rPr>
        <w:t>whereby music sampling technology, rapping as an art form, and black entrepreneurship created opportunities for poor and working class artists to find success in a music industry dominated by large corporate interests. Lastly, the Wu-Tang Clan’s music revealed the</w:t>
      </w:r>
      <w:r w:rsidR="008C2028" w:rsidRPr="00D411C2">
        <w:rPr>
          <w:rFonts w:ascii="Marion Regular" w:eastAsia="Times New Roman" w:hAnsi="Marion Regular" w:cs="Times"/>
          <w:color w:val="262626"/>
        </w:rPr>
        <w:t xml:space="preserve"> legacy of </w:t>
      </w:r>
      <w:r w:rsidR="00463297">
        <w:rPr>
          <w:rFonts w:ascii="Marion Regular" w:eastAsia="Times New Roman" w:hAnsi="Marion Regular" w:cs="Times"/>
          <w:color w:val="262626"/>
        </w:rPr>
        <w:t xml:space="preserve">a distinct and enduring style of </w:t>
      </w:r>
      <w:r w:rsidR="008C2028" w:rsidRPr="00D411C2">
        <w:rPr>
          <w:rFonts w:ascii="Marion Regular" w:eastAsia="Times New Roman" w:hAnsi="Marion Regular" w:cs="Times"/>
          <w:color w:val="262626"/>
        </w:rPr>
        <w:t>chess in Brooklyn</w:t>
      </w:r>
      <w:r w:rsidR="00463297">
        <w:rPr>
          <w:rFonts w:ascii="Marion Regular" w:eastAsia="Times New Roman" w:hAnsi="Marion Regular" w:cs="Times"/>
          <w:color w:val="262626"/>
        </w:rPr>
        <w:t>, developed largely by amateur African American players as an urban leisure activity</w:t>
      </w:r>
      <w:r w:rsidR="008C2028" w:rsidRPr="00D411C2">
        <w:rPr>
          <w:rFonts w:ascii="Marion Regular" w:eastAsia="Times New Roman" w:hAnsi="Marion Regular" w:cs="Times"/>
          <w:color w:val="262626"/>
        </w:rPr>
        <w:t xml:space="preserve">. </w:t>
      </w:r>
      <w:r w:rsidR="00463297">
        <w:rPr>
          <w:rFonts w:ascii="Marion Regular" w:hAnsi="Marion Regular"/>
        </w:rPr>
        <w:t xml:space="preserve">These diverse narratives are held together by an analysis of the Wu-Tang Clan’s unique brand identity, which attested to the innovations of </w:t>
      </w:r>
      <w:r w:rsidR="00463297">
        <w:rPr>
          <w:rFonts w:ascii="Marion Regular" w:hAnsi="Marion Regular"/>
        </w:rPr>
        <w:lastRenderedPageBreak/>
        <w:t>black capitalism among the Hip Hop Generation, the diversity of masculine identities expressed by “Golden Era” rap artists, and the material circumstances from which hardcore rap music sprung.</w:t>
      </w:r>
    </w:p>
    <w:p w14:paraId="1F30FBF2" w14:textId="77777777" w:rsidR="008C2028" w:rsidRPr="008C2028" w:rsidRDefault="008C2028" w:rsidP="008C2028">
      <w:pPr>
        <w:tabs>
          <w:tab w:val="left" w:pos="540"/>
        </w:tabs>
        <w:jc w:val="center"/>
        <w:rPr>
          <w:rFonts w:ascii="Marion Regular" w:hAnsi="Marion Regular" w:cs="Baskerville"/>
          <w:sz w:val="28"/>
          <w:szCs w:val="28"/>
        </w:rPr>
      </w:pPr>
    </w:p>
    <w:p w14:paraId="353E2D22" w14:textId="77777777" w:rsidR="008C2028" w:rsidRDefault="008C2028" w:rsidP="008C2028">
      <w:pPr>
        <w:rPr>
          <w:rFonts w:ascii="Marion Regular" w:hAnsi="Marion Regular" w:cs="Baskerville"/>
          <w:b/>
        </w:rPr>
      </w:pPr>
      <w:r>
        <w:rPr>
          <w:rFonts w:ascii="Marion Regular" w:hAnsi="Marion Regular" w:cs="Baskerville"/>
          <w:b/>
        </w:rPr>
        <w:t>Central Michigan University, 2007-2011.</w:t>
      </w:r>
    </w:p>
    <w:p w14:paraId="2D56505D" w14:textId="77777777" w:rsidR="008C2028" w:rsidRDefault="008C2028" w:rsidP="008C2028">
      <w:pPr>
        <w:rPr>
          <w:rFonts w:ascii="Marion Regular" w:hAnsi="Marion Regular" w:cs="Baskerville"/>
        </w:rPr>
      </w:pPr>
      <w:r>
        <w:rPr>
          <w:rFonts w:ascii="Marion Regular" w:hAnsi="Marion Regular" w:cs="Baskerville"/>
          <w:b/>
        </w:rPr>
        <w:tab/>
      </w:r>
      <w:r>
        <w:rPr>
          <w:rFonts w:ascii="Marion Regular" w:hAnsi="Marion Regular" w:cs="Baskerville"/>
        </w:rPr>
        <w:t>B.S., History, Cum Laude.</w:t>
      </w:r>
    </w:p>
    <w:p w14:paraId="6355BF8C" w14:textId="77777777" w:rsidR="008C2028" w:rsidRDefault="008C2028" w:rsidP="008C2028">
      <w:pPr>
        <w:rPr>
          <w:rFonts w:ascii="Marion Regular" w:hAnsi="Marion Regular" w:cs="Baskerville"/>
        </w:rPr>
      </w:pPr>
      <w:r>
        <w:rPr>
          <w:rFonts w:ascii="Marion Regular" w:hAnsi="Marion Regular" w:cs="Baskerville"/>
        </w:rPr>
        <w:tab/>
        <w:t>Major: History.</w:t>
      </w:r>
    </w:p>
    <w:p w14:paraId="1701A252" w14:textId="7AA33B7A" w:rsidR="00D411C2" w:rsidRPr="002510A2" w:rsidRDefault="008C2028" w:rsidP="008C2028">
      <w:pPr>
        <w:rPr>
          <w:rFonts w:ascii="Marion Regular" w:hAnsi="Marion Regular" w:cs="Baskerville"/>
        </w:rPr>
      </w:pPr>
      <w:r>
        <w:rPr>
          <w:rFonts w:ascii="Marion Regular" w:hAnsi="Marion Regular" w:cs="Baskerville"/>
        </w:rPr>
        <w:tab/>
        <w:t>Minor: Ethnic Studies.</w:t>
      </w:r>
    </w:p>
    <w:p w14:paraId="6A7AC6B0" w14:textId="77777777" w:rsidR="00C80B67" w:rsidRDefault="00C80B67" w:rsidP="008C2028">
      <w:pPr>
        <w:rPr>
          <w:rFonts w:ascii="Marion Regular" w:hAnsi="Marion Regular" w:cs="Plantagenet Cherokee"/>
        </w:rPr>
      </w:pPr>
    </w:p>
    <w:p w14:paraId="72F83671" w14:textId="4CD20097" w:rsidR="008C2028" w:rsidRPr="008C2028" w:rsidRDefault="00D411C2" w:rsidP="008C2028">
      <w:pPr>
        <w:jc w:val="center"/>
        <w:rPr>
          <w:rFonts w:ascii="Marion Regular" w:hAnsi="Marion Regular" w:cs="Plantagenet Cherokee"/>
          <w:sz w:val="32"/>
          <w:szCs w:val="32"/>
        </w:rPr>
      </w:pPr>
      <w:r>
        <w:rPr>
          <w:rFonts w:ascii="Marion Regular" w:hAnsi="Marion Regular" w:cs="Plantagenet Cherokee"/>
          <w:sz w:val="32"/>
          <w:szCs w:val="32"/>
        </w:rPr>
        <w:t>Professional</w:t>
      </w:r>
      <w:r w:rsidR="00BD077E">
        <w:rPr>
          <w:rFonts w:ascii="Marion Regular" w:hAnsi="Marion Regular" w:cs="Plantagenet Cherokee"/>
          <w:sz w:val="32"/>
          <w:szCs w:val="32"/>
        </w:rPr>
        <w:t xml:space="preserve"> Experience</w:t>
      </w:r>
    </w:p>
    <w:p w14:paraId="374D7C65" w14:textId="77777777" w:rsidR="00BD077E" w:rsidRPr="00BD077E" w:rsidRDefault="008C2028" w:rsidP="00BD077E">
      <w:pPr>
        <w:jc w:val="center"/>
        <w:rPr>
          <w:rFonts w:ascii="Marion Regular" w:hAnsi="Marion Regular" w:cs="Plantagenet Cherokee"/>
          <w:b/>
        </w:rPr>
      </w:pPr>
      <w:r>
        <w:rPr>
          <w:rFonts w:ascii="Marion Regular" w:hAnsi="Marion Regular" w:cs="Plantagenet Cherokee"/>
          <w:noProof/>
        </w:rPr>
        <mc:AlternateContent>
          <mc:Choice Requires="wps">
            <w:drawing>
              <wp:anchor distT="0" distB="0" distL="114300" distR="114300" simplePos="0" relativeHeight="251661312" behindDoc="0" locked="0" layoutInCell="1" allowOverlap="1" wp14:anchorId="710CED18" wp14:editId="17F0A795">
                <wp:simplePos x="0" y="0"/>
                <wp:positionH relativeFrom="column">
                  <wp:posOffset>914400</wp:posOffset>
                </wp:positionH>
                <wp:positionV relativeFrom="paragraph">
                  <wp:posOffset>13970</wp:posOffset>
                </wp:positionV>
                <wp:extent cx="3657600" cy="0"/>
                <wp:effectExtent l="0" t="0" r="25400" b="25400"/>
                <wp:wrapNone/>
                <wp:docPr id="2" name="Straight Connector 2"/>
                <wp:cNvGraphicFramePr/>
                <a:graphic xmlns:a="http://schemas.openxmlformats.org/drawingml/2006/main">
                  <a:graphicData uri="http://schemas.microsoft.com/office/word/2010/wordprocessingShape">
                    <wps:wsp>
                      <wps:cNvCnPr/>
                      <wps:spPr>
                        <a:xfrm>
                          <a:off x="0" y="0"/>
                          <a:ext cx="3657600" cy="0"/>
                        </a:xfrm>
                        <a:prstGeom prst="line">
                          <a:avLst/>
                        </a:prstGeom>
                        <a:ln w="9525"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in,1.1pt" to="5in,1.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" strokecolor="black [3213]"/>
            </w:pict>
          </mc:Fallback>
        </mc:AlternateContent>
      </w:r>
    </w:p>
    <w:p w14:paraId="4C2642BD" w14:textId="77777777" w:rsidR="00C80B67" w:rsidRDefault="00C80B67" w:rsidP="00BD077E">
      <w:pPr>
        <w:rPr>
          <w:rFonts w:ascii="Marion Regular" w:hAnsi="Marion Regular" w:cs="Baskerville"/>
          <w:b/>
        </w:rPr>
      </w:pPr>
    </w:p>
    <w:p w14:paraId="258A5240" w14:textId="77777777" w:rsidR="002510A2" w:rsidRDefault="002510A2" w:rsidP="002510A2">
      <w:pPr>
        <w:rPr>
          <w:rFonts w:ascii="Marion Regular" w:hAnsi="Marion Regular" w:cs="Baskerville"/>
          <w:b/>
        </w:rPr>
      </w:pPr>
      <w:r>
        <w:rPr>
          <w:rFonts w:ascii="Marion Regular" w:hAnsi="Marion Regular" w:cs="Baskerville"/>
          <w:b/>
        </w:rPr>
        <w:t>Research Assistantship, August 2017-Present.</w:t>
      </w:r>
    </w:p>
    <w:p w14:paraId="46822BCE" w14:textId="77777777" w:rsidR="002510A2" w:rsidRDefault="002510A2" w:rsidP="002510A2">
      <w:pPr>
        <w:rPr>
          <w:rFonts w:ascii="Marion Regular" w:hAnsi="Marion Regular" w:cs="Baskerville"/>
          <w:i/>
        </w:rPr>
      </w:pPr>
      <w:r>
        <w:rPr>
          <w:rFonts w:ascii="Marion Regular" w:hAnsi="Marion Regular" w:cs="Baskerville"/>
        </w:rPr>
        <w:tab/>
      </w:r>
      <w:r>
        <w:rPr>
          <w:rFonts w:ascii="Marion Regular" w:hAnsi="Marion Regular" w:cs="Baskerville"/>
          <w:i/>
        </w:rPr>
        <w:t>Lansing State Journal/Michigan State University</w:t>
      </w:r>
    </w:p>
    <w:p w14:paraId="0AD74D6A" w14:textId="0EBC87CE" w:rsidR="002510A2" w:rsidRPr="002510A2" w:rsidRDefault="002510A2" w:rsidP="002510A2">
      <w:pPr>
        <w:ind w:left="720"/>
        <w:rPr>
          <w:rFonts w:ascii="Marion Regular" w:hAnsi="Marion Regular" w:cs="Baskerville"/>
        </w:rPr>
      </w:pPr>
      <w:r>
        <w:rPr>
          <w:rFonts w:ascii="Marion Regular" w:hAnsi="Marion Regular" w:cs="Baskerville"/>
        </w:rPr>
        <w:t xml:space="preserve">Description: </w:t>
      </w:r>
      <w:r>
        <w:rPr>
          <w:rFonts w:ascii="Marion Regular" w:hAnsi="Marion Regular" w:cs="Baskerville"/>
        </w:rPr>
        <w:t xml:space="preserve">Under the supervision of the </w:t>
      </w:r>
      <w:r>
        <w:rPr>
          <w:rFonts w:ascii="Marion Regular" w:hAnsi="Marion Regular" w:cs="Baskerville"/>
          <w:i/>
        </w:rPr>
        <w:t>Lansing State Journal</w:t>
      </w:r>
      <w:r>
        <w:rPr>
          <w:rFonts w:ascii="Marion Regular" w:hAnsi="Marion Regular" w:cs="Baskerville"/>
        </w:rPr>
        <w:t xml:space="preserve">, I am conducting research and interviews, collaborating with reporters, and writing articles for the newspaper. Currently, I am writing an article tentatively titled “The Specter of Criminalization Still Haunts Legal Pot: Lessons from the First Marijuana Legalization effort in Michigan,” to be published in the newspaper in the winter of 2017. </w:t>
      </w:r>
    </w:p>
    <w:p w14:paraId="2DBF78CE" w14:textId="77777777" w:rsidR="002510A2" w:rsidRDefault="002510A2" w:rsidP="00BD077E">
      <w:pPr>
        <w:rPr>
          <w:rFonts w:ascii="Marion Regular" w:hAnsi="Marion Regular" w:cs="Baskerville"/>
          <w:b/>
        </w:rPr>
      </w:pPr>
    </w:p>
    <w:p w14:paraId="32AA0589" w14:textId="36540FA7" w:rsidR="00BD077E" w:rsidRPr="00BD077E" w:rsidRDefault="00BD077E" w:rsidP="00BD077E">
      <w:pPr>
        <w:rPr>
          <w:rFonts w:ascii="Marion Regular" w:hAnsi="Marion Regular" w:cs="Baskerville"/>
          <w:b/>
        </w:rPr>
      </w:pPr>
      <w:r w:rsidRPr="00BD077E">
        <w:rPr>
          <w:rFonts w:ascii="Marion Regular" w:hAnsi="Marion Regular" w:cs="Baskerville"/>
          <w:b/>
        </w:rPr>
        <w:t>Teaching Assistant, January 2014-</w:t>
      </w:r>
      <w:r w:rsidR="00E6506C">
        <w:rPr>
          <w:rFonts w:ascii="Marion Regular" w:hAnsi="Marion Regular" w:cs="Baskerville"/>
          <w:b/>
        </w:rPr>
        <w:t>2017</w:t>
      </w:r>
      <w:r w:rsidRPr="00BD077E">
        <w:rPr>
          <w:rFonts w:ascii="Marion Regular" w:hAnsi="Marion Regular" w:cs="Baskerville"/>
          <w:b/>
        </w:rPr>
        <w:t>.</w:t>
      </w:r>
    </w:p>
    <w:p w14:paraId="3FA32040" w14:textId="722AEB2D" w:rsidR="00BD077E" w:rsidRPr="00C80B67" w:rsidRDefault="00BD077E" w:rsidP="00BD077E">
      <w:pPr>
        <w:ind w:firstLine="720"/>
        <w:rPr>
          <w:rFonts w:ascii="Marion Regular" w:hAnsi="Marion Regular" w:cs="Baskerville"/>
          <w:i/>
        </w:rPr>
      </w:pPr>
      <w:r w:rsidRPr="00C80B67">
        <w:rPr>
          <w:rFonts w:ascii="Marion Regular" w:hAnsi="Marion Regular" w:cs="Baskerville"/>
          <w:i/>
        </w:rPr>
        <w:t>Michigan State University</w:t>
      </w:r>
      <w:r w:rsidR="002510A2">
        <w:rPr>
          <w:rFonts w:ascii="Marion Regular" w:hAnsi="Marion Regular" w:cs="Baskerville"/>
          <w:i/>
        </w:rPr>
        <w:t>.</w:t>
      </w:r>
    </w:p>
    <w:p w14:paraId="0E551E26" w14:textId="192FDA06" w:rsidR="00BD077E" w:rsidRDefault="00BD077E" w:rsidP="00BD077E">
      <w:pPr>
        <w:ind w:left="720"/>
        <w:rPr>
          <w:rFonts w:ascii="Marion Regular" w:hAnsi="Marion Regular" w:cs="Baskerville"/>
        </w:rPr>
      </w:pPr>
      <w:r w:rsidRPr="00BD077E">
        <w:rPr>
          <w:rFonts w:ascii="Marion Regular" w:hAnsi="Marion Regular" w:cs="Baskerville"/>
        </w:rPr>
        <w:t xml:space="preserve">Description: </w:t>
      </w:r>
      <w:r w:rsidR="004D0C85">
        <w:rPr>
          <w:rFonts w:ascii="Marion Regular" w:hAnsi="Marion Regular" w:cs="Baskerville"/>
        </w:rPr>
        <w:t xml:space="preserve">As a teaching assistant, I have worked for </w:t>
      </w:r>
      <w:r w:rsidR="002510A2">
        <w:rPr>
          <w:rFonts w:ascii="Marion Regular" w:hAnsi="Marion Regular" w:cs="Baskerville"/>
        </w:rPr>
        <w:t>nine</w:t>
      </w:r>
      <w:r w:rsidR="004D0C85">
        <w:rPr>
          <w:rFonts w:ascii="Marion Regular" w:hAnsi="Marion Regular" w:cs="Baskerville"/>
        </w:rPr>
        <w:t xml:space="preserve"> different primary instructors in both classroom and online settings. My main responsibilities include</w:t>
      </w:r>
      <w:r w:rsidR="002510A2">
        <w:rPr>
          <w:rFonts w:ascii="Marion Regular" w:hAnsi="Marion Regular" w:cs="Baskerville"/>
        </w:rPr>
        <w:t>d</w:t>
      </w:r>
      <w:r w:rsidR="004D0C85">
        <w:rPr>
          <w:rFonts w:ascii="Marion Regular" w:hAnsi="Marion Regular" w:cs="Baskerville"/>
        </w:rPr>
        <w:t xml:space="preserve"> leading discussion sections for 20-25 students, designing classroom activities and assessments, </w:t>
      </w:r>
      <w:r w:rsidR="00182515">
        <w:rPr>
          <w:rFonts w:ascii="Marion Regular" w:hAnsi="Marion Regular" w:cs="Baskerville"/>
        </w:rPr>
        <w:t xml:space="preserve">preparing study guides and resources, </w:t>
      </w:r>
      <w:r w:rsidR="00D411C2">
        <w:rPr>
          <w:rFonts w:ascii="Marion Regular" w:hAnsi="Marion Regular" w:cs="Baskerville"/>
        </w:rPr>
        <w:t>grading</w:t>
      </w:r>
      <w:r w:rsidR="004D0C85">
        <w:rPr>
          <w:rFonts w:ascii="Marion Regular" w:hAnsi="Marion Regular" w:cs="Baskerville"/>
        </w:rPr>
        <w:t xml:space="preserve"> materials for 75-100 students, meeting and communicating directly with students, and collaborating with other T.A.’s and primary instructors </w:t>
      </w:r>
      <w:r w:rsidR="00182515">
        <w:rPr>
          <w:rFonts w:ascii="Marion Regular" w:hAnsi="Marion Regular" w:cs="Baskerville"/>
        </w:rPr>
        <w:t xml:space="preserve">to </w:t>
      </w:r>
      <w:r w:rsidR="00D411C2">
        <w:rPr>
          <w:rFonts w:ascii="Marion Regular" w:hAnsi="Marion Regular" w:cs="Baskerville"/>
        </w:rPr>
        <w:t xml:space="preserve">develop effective pedagogy. </w:t>
      </w:r>
      <w:r w:rsidR="00490B98">
        <w:rPr>
          <w:rFonts w:ascii="Marion Regular" w:hAnsi="Marion Regular" w:cs="Baskerville"/>
        </w:rPr>
        <w:t>Currently, my teaching integrates online components into classroom settings, it is student-centered, and my assessments are inspired by the key components of Authentic Intellectual Work: the “construction of knowledge, disciplined inquiry, and value beyond school.”</w:t>
      </w:r>
    </w:p>
    <w:p w14:paraId="53570059" w14:textId="77777777" w:rsidR="002510A2" w:rsidRDefault="002510A2" w:rsidP="002510A2">
      <w:pPr>
        <w:ind w:left="720"/>
        <w:rPr>
          <w:rFonts w:ascii="Marion Regular" w:hAnsi="Marion Regular" w:cs="Baskerville"/>
        </w:rPr>
      </w:pPr>
      <w:r>
        <w:rPr>
          <w:rFonts w:ascii="Marion Regular" w:hAnsi="Marion Regular" w:cs="Baskerville"/>
        </w:rPr>
        <w:t xml:space="preserve">Courses: </w:t>
      </w:r>
    </w:p>
    <w:p w14:paraId="4BB53DF5" w14:textId="77777777" w:rsidR="002510A2" w:rsidRPr="002510A2" w:rsidRDefault="002510A2" w:rsidP="002510A2">
      <w:pPr>
        <w:pStyle w:val="ListParagraph"/>
        <w:numPr>
          <w:ilvl w:val="0"/>
          <w:numId w:val="3"/>
        </w:numPr>
        <w:ind w:left="990" w:hanging="270"/>
        <w:rPr>
          <w:rFonts w:ascii="Marion Regular" w:hAnsi="Marion Regular" w:cs="Baskerville"/>
        </w:rPr>
      </w:pPr>
      <w:r w:rsidRPr="002510A2">
        <w:rPr>
          <w:rFonts w:ascii="Marion Regular" w:hAnsi="Marion Regular" w:cs="Baskerville"/>
        </w:rPr>
        <w:t>History 203 – US History Since 1876</w:t>
      </w:r>
      <w:r>
        <w:rPr>
          <w:rFonts w:ascii="Marion Regular" w:hAnsi="Marion Regular" w:cs="Baskerville"/>
        </w:rPr>
        <w:t>: 3 semesters.</w:t>
      </w:r>
    </w:p>
    <w:p w14:paraId="0316C1DD" w14:textId="77777777" w:rsidR="002510A2" w:rsidRDefault="002510A2" w:rsidP="002510A2">
      <w:pPr>
        <w:pStyle w:val="ListParagraph"/>
        <w:numPr>
          <w:ilvl w:val="0"/>
          <w:numId w:val="3"/>
        </w:numPr>
        <w:ind w:left="990" w:hanging="270"/>
        <w:rPr>
          <w:rFonts w:ascii="Marion Regular" w:hAnsi="Marion Regular" w:cs="Baskerville"/>
        </w:rPr>
      </w:pPr>
      <w:r w:rsidRPr="002510A2">
        <w:rPr>
          <w:rFonts w:ascii="Marion Regular" w:hAnsi="Marion Regular" w:cs="Baskerville"/>
        </w:rPr>
        <w:t>History 324 – History of Sport in America (both online and in the classroom)</w:t>
      </w:r>
      <w:r>
        <w:rPr>
          <w:rFonts w:ascii="Marion Regular" w:hAnsi="Marion Regular" w:cs="Baskerville"/>
        </w:rPr>
        <w:t>: 3 semesters.</w:t>
      </w:r>
    </w:p>
    <w:p w14:paraId="1B17F74E" w14:textId="77777777" w:rsidR="002510A2" w:rsidRPr="002510A2" w:rsidRDefault="002510A2" w:rsidP="002510A2">
      <w:pPr>
        <w:pStyle w:val="ListParagraph"/>
        <w:numPr>
          <w:ilvl w:val="0"/>
          <w:numId w:val="3"/>
        </w:numPr>
        <w:ind w:left="990" w:hanging="270"/>
        <w:rPr>
          <w:rFonts w:ascii="Marion Regular" w:hAnsi="Marion Regular" w:cs="Baskerville"/>
        </w:rPr>
      </w:pPr>
      <w:r w:rsidRPr="002510A2">
        <w:rPr>
          <w:rFonts w:ascii="Marion Regular" w:hAnsi="Marion Regular" w:cs="Baskerville"/>
        </w:rPr>
        <w:t>Integrative Arts and Humanities (IAH) 201 – US and the World: From Isolation to Global Community</w:t>
      </w:r>
      <w:r>
        <w:rPr>
          <w:rFonts w:ascii="Marion Regular" w:hAnsi="Marion Regular" w:cs="Baskerville"/>
        </w:rPr>
        <w:t>, 1880 to the Present: 3 semesters.</w:t>
      </w:r>
    </w:p>
    <w:p w14:paraId="7C4DE4FF" w14:textId="4886DC68" w:rsidR="002510A2" w:rsidRPr="002510A2" w:rsidRDefault="002510A2" w:rsidP="002510A2">
      <w:pPr>
        <w:pStyle w:val="ListParagraph"/>
        <w:numPr>
          <w:ilvl w:val="0"/>
          <w:numId w:val="3"/>
        </w:numPr>
        <w:ind w:left="990" w:hanging="270"/>
        <w:rPr>
          <w:rFonts w:ascii="Marion Regular" w:hAnsi="Marion Regular" w:cs="Baskerville"/>
        </w:rPr>
      </w:pPr>
      <w:r w:rsidRPr="002510A2">
        <w:rPr>
          <w:rFonts w:ascii="Marion Regular" w:hAnsi="Marion Regular" w:cs="Baskerville"/>
        </w:rPr>
        <w:t>Integrative Studies in Social Science (</w:t>
      </w:r>
      <w:r w:rsidRPr="002510A2">
        <w:rPr>
          <w:rFonts w:ascii="Marion Regular" w:eastAsia="Times New Roman" w:hAnsi="Marion Regular" w:cs="Times New Roman"/>
          <w:bCs/>
        </w:rPr>
        <w:t>ISS) 335 – Hip Hop Culture and American Society</w:t>
      </w:r>
      <w:r>
        <w:rPr>
          <w:rFonts w:ascii="Marion Regular" w:eastAsia="Times New Roman" w:hAnsi="Marion Regular" w:cs="Times New Roman"/>
          <w:bCs/>
        </w:rPr>
        <w:t xml:space="preserve"> (online): 1 semester.</w:t>
      </w:r>
    </w:p>
    <w:p w14:paraId="727256F7" w14:textId="77777777" w:rsidR="00BD077E" w:rsidRPr="00BD077E" w:rsidRDefault="00BD077E" w:rsidP="00BD077E">
      <w:pPr>
        <w:rPr>
          <w:rFonts w:ascii="Marion Regular" w:hAnsi="Marion Regular" w:cs="Baskerville"/>
        </w:rPr>
      </w:pPr>
    </w:p>
    <w:p w14:paraId="277F46A8" w14:textId="77777777" w:rsidR="00BD077E" w:rsidRPr="00BD077E" w:rsidRDefault="00BD077E" w:rsidP="00BD077E">
      <w:pPr>
        <w:rPr>
          <w:rFonts w:ascii="Marion Regular" w:hAnsi="Marion Regular" w:cs="Baskerville"/>
          <w:b/>
        </w:rPr>
      </w:pPr>
      <w:r w:rsidRPr="00BD077E">
        <w:rPr>
          <w:rFonts w:ascii="Marion Regular" w:hAnsi="Marion Regular" w:cs="Baskerville"/>
          <w:b/>
        </w:rPr>
        <w:t xml:space="preserve">Archive Assistant, </w:t>
      </w:r>
      <w:r>
        <w:rPr>
          <w:rFonts w:ascii="Marion Regular" w:hAnsi="Marion Regular" w:cs="Baskerville"/>
          <w:b/>
        </w:rPr>
        <w:t>University</w:t>
      </w:r>
      <w:r w:rsidRPr="00BD077E">
        <w:rPr>
          <w:rFonts w:ascii="Marion Regular" w:hAnsi="Marion Regular" w:cs="Baskerville"/>
          <w:b/>
        </w:rPr>
        <w:t xml:space="preserve"> Arc</w:t>
      </w:r>
      <w:r>
        <w:rPr>
          <w:rFonts w:ascii="Marion Regular" w:hAnsi="Marion Regular" w:cs="Baskerville"/>
          <w:b/>
        </w:rPr>
        <w:t>hives &amp; Historical Collections, October 2013-Present.</w:t>
      </w:r>
    </w:p>
    <w:p w14:paraId="58C6577F" w14:textId="77777777" w:rsidR="00BD077E" w:rsidRPr="00C80B67" w:rsidRDefault="00BD077E" w:rsidP="00BD077E">
      <w:pPr>
        <w:ind w:left="720"/>
        <w:rPr>
          <w:rFonts w:ascii="Marion Regular" w:hAnsi="Marion Regular" w:cs="Baskerville"/>
          <w:i/>
        </w:rPr>
      </w:pPr>
      <w:r w:rsidRPr="00C80B67">
        <w:rPr>
          <w:rFonts w:ascii="Marion Regular" w:hAnsi="Marion Regular" w:cs="Baskerville"/>
          <w:i/>
        </w:rPr>
        <w:t>Michigan State University.</w:t>
      </w:r>
    </w:p>
    <w:p w14:paraId="4C179361" w14:textId="77777777" w:rsidR="00BD077E" w:rsidRDefault="00BD077E" w:rsidP="00BD077E">
      <w:pPr>
        <w:ind w:left="720"/>
        <w:rPr>
          <w:rFonts w:ascii="Marion Regular" w:hAnsi="Marion Regular" w:cs="Baskerville"/>
        </w:rPr>
      </w:pPr>
      <w:r>
        <w:rPr>
          <w:rFonts w:ascii="Marion Regular" w:hAnsi="Marion Regular" w:cs="Baskerville"/>
        </w:rPr>
        <w:t>Project: Civil War Collections</w:t>
      </w:r>
    </w:p>
    <w:p w14:paraId="6D963D05" w14:textId="22B6C19C" w:rsidR="00C80B67" w:rsidRDefault="00BD077E" w:rsidP="00490B98">
      <w:pPr>
        <w:ind w:left="720"/>
        <w:rPr>
          <w:b/>
        </w:rPr>
      </w:pPr>
      <w:r w:rsidRPr="00BD077E">
        <w:rPr>
          <w:rFonts w:ascii="Marion Regular" w:hAnsi="Marion Regular" w:cs="Baskerville"/>
        </w:rPr>
        <w:t xml:space="preserve">Description: </w:t>
      </w:r>
      <w:r w:rsidR="002554EA">
        <w:rPr>
          <w:rFonts w:ascii="Marion Regular" w:hAnsi="Marion Regular" w:cs="Baskerville"/>
        </w:rPr>
        <w:t>Primarily, I handle original documents and produce metadata using the archival digitization system,</w:t>
      </w:r>
      <w:r w:rsidR="002554EA" w:rsidRPr="002554EA">
        <w:rPr>
          <w:rFonts w:ascii="Marion Regular" w:hAnsi="Marion Regular" w:cs="Baskerville"/>
        </w:rPr>
        <w:t xml:space="preserve"> KORA</w:t>
      </w:r>
      <w:r w:rsidR="002554EA">
        <w:rPr>
          <w:rFonts w:ascii="Marion Regular" w:hAnsi="Marion Regular" w:cs="Baskerville"/>
        </w:rPr>
        <w:t>. My duties also involve transcribing handwritten letters, creating subject headings, and editing images with Adobe Photoshop. In addition, I wrote an article based on materials in MSU’s collection entitled “</w:t>
      </w:r>
      <w:r w:rsidR="002554EA" w:rsidRPr="002554EA">
        <w:rPr>
          <w:rFonts w:ascii="Marion Regular" w:hAnsi="Marion Regular"/>
        </w:rPr>
        <w:t>A Voice from the Field Hospital: The Reminiscences of a Michigan Surgeon in the Civil War</w:t>
      </w:r>
      <w:r w:rsidR="002554EA">
        <w:rPr>
          <w:rFonts w:ascii="Marion Regular" w:hAnsi="Marion Regular"/>
        </w:rPr>
        <w:t>” that was featured in</w:t>
      </w:r>
      <w:r w:rsidR="00706445">
        <w:rPr>
          <w:rFonts w:ascii="Marion Regular" w:hAnsi="Marion Regular"/>
        </w:rPr>
        <w:t xml:space="preserve"> the fall 2014 issue of</w:t>
      </w:r>
      <w:r w:rsidR="002554EA">
        <w:rPr>
          <w:rFonts w:ascii="Marion Regular" w:hAnsi="Marion Regular"/>
        </w:rPr>
        <w:t xml:space="preserve"> </w:t>
      </w:r>
      <w:r w:rsidR="002554EA">
        <w:rPr>
          <w:rFonts w:ascii="Marion Regular" w:hAnsi="Marion Regular"/>
          <w:i/>
        </w:rPr>
        <w:t>Open Entry</w:t>
      </w:r>
      <w:r w:rsidR="002554EA">
        <w:rPr>
          <w:rFonts w:ascii="Marion Regular" w:hAnsi="Marion Regular"/>
        </w:rPr>
        <w:t>,</w:t>
      </w:r>
      <w:r w:rsidR="002554EA">
        <w:rPr>
          <w:rFonts w:ascii="Marion Regular" w:hAnsi="Marion Regular"/>
          <w:i/>
        </w:rPr>
        <w:t xml:space="preserve"> </w:t>
      </w:r>
      <w:r w:rsidR="002554EA">
        <w:rPr>
          <w:rFonts w:ascii="Marion Regular" w:hAnsi="Marion Regular"/>
        </w:rPr>
        <w:t xml:space="preserve">the biannual publication of the Michigan Archival Association. </w:t>
      </w:r>
      <w:r w:rsidR="00706445">
        <w:rPr>
          <w:rFonts w:ascii="Marion Regular" w:hAnsi="Marion Regular"/>
        </w:rPr>
        <w:t xml:space="preserve">In the fall of 2015, </w:t>
      </w:r>
      <w:r w:rsidR="002554EA">
        <w:rPr>
          <w:rFonts w:ascii="Marion Regular" w:hAnsi="Marion Regular"/>
        </w:rPr>
        <w:t>I collaborated directly with the Ford Theater for their “Remembering Lincoln” online exhibit by contributing primary documents related to President Abraham Lincoln’s assassination.</w:t>
      </w:r>
      <w:r w:rsidR="00113C60">
        <w:rPr>
          <w:rFonts w:ascii="Marion Regular" w:hAnsi="Marion Regular"/>
        </w:rPr>
        <w:t xml:space="preserve"> Similarly, I work</w:t>
      </w:r>
      <w:r w:rsidR="00706445">
        <w:rPr>
          <w:rFonts w:ascii="Marion Regular" w:hAnsi="Marion Regular"/>
        </w:rPr>
        <w:t>ed with</w:t>
      </w:r>
      <w:r w:rsidR="00113C60">
        <w:rPr>
          <w:rFonts w:ascii="Marion Regular" w:hAnsi="Marion Regular"/>
        </w:rPr>
        <w:t xml:space="preserve"> Michigan State University Libraries</w:t>
      </w:r>
      <w:r w:rsidR="00706445">
        <w:rPr>
          <w:rFonts w:ascii="Marion Regular" w:hAnsi="Marion Regular"/>
        </w:rPr>
        <w:t xml:space="preserve">’ in September 2105 to help put together a public exhibit entitled “The Mystic Chords of Memory” about the Civil War’s place in American memory. Most recently, I represented the UAHC as a co-presenter in a series of ongoing public speaking engagements billed as “The Civil War in Michigan.” </w:t>
      </w:r>
    </w:p>
    <w:p w14:paraId="0E918D36" w14:textId="77777777" w:rsidR="00E6506C" w:rsidRDefault="00E6506C" w:rsidP="00463297">
      <w:pPr>
        <w:rPr>
          <w:rFonts w:ascii="Marion Regular" w:hAnsi="Marion Regular" w:cs="Baskerville"/>
          <w:b/>
        </w:rPr>
      </w:pPr>
    </w:p>
    <w:p w14:paraId="596CE2C7" w14:textId="26CA96A4" w:rsidR="00463297" w:rsidRDefault="00463297" w:rsidP="00463297">
      <w:pPr>
        <w:rPr>
          <w:rFonts w:ascii="Marion Regular" w:hAnsi="Marion Regular" w:cs="Baskerville"/>
          <w:b/>
        </w:rPr>
      </w:pPr>
      <w:r>
        <w:rPr>
          <w:rFonts w:ascii="Marion Regular" w:hAnsi="Marion Regular" w:cs="Baskerville"/>
          <w:b/>
        </w:rPr>
        <w:t>Graduate Certification in Community Engagement, 2016-Present.</w:t>
      </w:r>
    </w:p>
    <w:p w14:paraId="4E3C149C" w14:textId="1E67E2BF" w:rsidR="00463297" w:rsidRPr="00C80B67" w:rsidRDefault="00463297" w:rsidP="00463297">
      <w:pPr>
        <w:rPr>
          <w:rFonts w:ascii="Marion Regular" w:hAnsi="Marion Regular" w:cs="Baskerville"/>
          <w:i/>
        </w:rPr>
      </w:pPr>
      <w:r>
        <w:rPr>
          <w:rFonts w:ascii="Marion Regular" w:hAnsi="Marion Regular" w:cs="Baskerville"/>
          <w:b/>
        </w:rPr>
        <w:tab/>
      </w:r>
      <w:r w:rsidR="00E6506C" w:rsidRPr="00E6506C">
        <w:rPr>
          <w:rFonts w:ascii="Marion Regular" w:hAnsi="Marion Regular" w:cs="Baskerville"/>
          <w:i/>
        </w:rPr>
        <w:t xml:space="preserve">University Outreach and Engagement/The Graduate School, </w:t>
      </w:r>
      <w:r w:rsidRPr="00E6506C">
        <w:rPr>
          <w:rFonts w:ascii="Marion Regular" w:hAnsi="Marion Regular" w:cs="Baskerville"/>
          <w:i/>
        </w:rPr>
        <w:t>Michigan</w:t>
      </w:r>
      <w:r w:rsidRPr="00C80B67">
        <w:rPr>
          <w:rFonts w:ascii="Marion Regular" w:hAnsi="Marion Regular" w:cs="Baskerville"/>
          <w:i/>
        </w:rPr>
        <w:t xml:space="preserve"> State University.</w:t>
      </w:r>
    </w:p>
    <w:p w14:paraId="4501D2FE" w14:textId="4D0F36BE" w:rsidR="00463297" w:rsidRDefault="00463297" w:rsidP="00463297">
      <w:pPr>
        <w:ind w:left="720"/>
        <w:rPr>
          <w:rFonts w:ascii="Marion Regular" w:hAnsi="Marion Regular" w:cs="Baskerville"/>
        </w:rPr>
      </w:pPr>
      <w:r>
        <w:rPr>
          <w:rFonts w:ascii="Marion Regular" w:hAnsi="Marion Regular" w:cs="Baskerville"/>
        </w:rPr>
        <w:t>Description: This one-year certification progra</w:t>
      </w:r>
      <w:r w:rsidRPr="00463297">
        <w:rPr>
          <w:rFonts w:ascii="Marion Regular" w:hAnsi="Marion Regular" w:cs="Baskerville"/>
        </w:rPr>
        <w:t xml:space="preserve">m </w:t>
      </w:r>
      <w:r>
        <w:rPr>
          <w:rFonts w:ascii="Marion Regular" w:hAnsi="Marion Regular" w:cs="Arial"/>
        </w:rPr>
        <w:t>helps</w:t>
      </w:r>
      <w:r w:rsidRPr="00463297">
        <w:rPr>
          <w:rFonts w:ascii="Marion Regular" w:hAnsi="Marion Regular" w:cs="Arial"/>
        </w:rPr>
        <w:t xml:space="preserve"> graduate </w:t>
      </w:r>
      <w:r>
        <w:rPr>
          <w:rFonts w:ascii="Marion Regular" w:hAnsi="Marion Regular" w:cs="Arial"/>
        </w:rPr>
        <w:t xml:space="preserve">students </w:t>
      </w:r>
      <w:r w:rsidRPr="00463297">
        <w:rPr>
          <w:rFonts w:ascii="Marion Regular" w:hAnsi="Marion Regular" w:cs="Arial"/>
        </w:rPr>
        <w:t xml:space="preserve">develop </w:t>
      </w:r>
      <w:r>
        <w:rPr>
          <w:rFonts w:ascii="Marion Regular" w:hAnsi="Marion Regular" w:cs="Arial"/>
        </w:rPr>
        <w:t>“</w:t>
      </w:r>
      <w:r w:rsidRPr="00463297">
        <w:rPr>
          <w:rFonts w:ascii="Marion Regular" w:hAnsi="Marion Regular" w:cs="Arial"/>
        </w:rPr>
        <w:t>systemic, respectful, and scholarly approaches</w:t>
      </w:r>
      <w:r>
        <w:rPr>
          <w:rFonts w:ascii="Marion Regular" w:hAnsi="Marion Regular" w:cs="Arial"/>
        </w:rPr>
        <w:t xml:space="preserve">” for working with </w:t>
      </w:r>
      <w:r w:rsidRPr="00463297">
        <w:rPr>
          <w:rFonts w:ascii="Marion Regular" w:hAnsi="Marion Regular" w:cs="Arial"/>
        </w:rPr>
        <w:t>community</w:t>
      </w:r>
      <w:r>
        <w:rPr>
          <w:rFonts w:ascii="Marion Regular" w:hAnsi="Marion Regular" w:cs="Arial"/>
        </w:rPr>
        <w:t xml:space="preserve"> partners</w:t>
      </w:r>
      <w:r w:rsidRPr="00463297">
        <w:rPr>
          <w:rFonts w:ascii="Marion Regular" w:hAnsi="Marion Regular" w:cs="Arial"/>
        </w:rPr>
        <w:t xml:space="preserve">. </w:t>
      </w:r>
      <w:r>
        <w:rPr>
          <w:rFonts w:ascii="Marion Regular" w:hAnsi="Marion Regular" w:cs="Arial"/>
        </w:rPr>
        <w:t xml:space="preserve">For this mentored program, I am developing a portfolio that tracks and showcases my community engaged research, which is grounded in my current dissertation research on the counterculture in Southeast Michigan from the 1950s-1990s. </w:t>
      </w:r>
      <w:r w:rsidRPr="00463297">
        <w:rPr>
          <w:rFonts w:ascii="Marion Regular" w:hAnsi="Marion Regular" w:cs="Arial"/>
        </w:rPr>
        <w:t>Since my research involves living subjects involved in controversial activities, this program gives me practical tools for making my research inclusive, mindful of present circumstances, and useful for community empowerment.</w:t>
      </w:r>
      <w:r>
        <w:rPr>
          <w:rFonts w:ascii="Marion Regular" w:hAnsi="Marion Regular" w:cs="Arial"/>
        </w:rPr>
        <w:t xml:space="preserve"> My interest in community-engaged scholarship reflects my commitment to connecting my scholarly work to audiences outside of academia, without sacrificing scholarly rigor.</w:t>
      </w:r>
    </w:p>
    <w:p w14:paraId="00CAE1A2" w14:textId="77777777" w:rsidR="00463297" w:rsidRDefault="00463297" w:rsidP="00463297">
      <w:pPr>
        <w:rPr>
          <w:rFonts w:ascii="Marion Regular" w:hAnsi="Marion Regular" w:cs="Baskerville"/>
        </w:rPr>
      </w:pPr>
    </w:p>
    <w:p w14:paraId="561CF347" w14:textId="63DDA54D" w:rsidR="00D16D45" w:rsidRDefault="00D16D45" w:rsidP="00463297">
      <w:pPr>
        <w:rPr>
          <w:rFonts w:ascii="Marion Regular" w:hAnsi="Marion Regular" w:cs="Baskerville"/>
          <w:b/>
        </w:rPr>
      </w:pPr>
      <w:r>
        <w:rPr>
          <w:rFonts w:ascii="Marion Regular" w:hAnsi="Marion Regular" w:cs="Baskerville"/>
          <w:b/>
        </w:rPr>
        <w:t>Copy Editor, April 6, 2017-Present.</w:t>
      </w:r>
    </w:p>
    <w:p w14:paraId="082739B6" w14:textId="2E80CDE7" w:rsidR="00D16D45" w:rsidRDefault="00D16D45" w:rsidP="00463297">
      <w:pPr>
        <w:rPr>
          <w:rFonts w:ascii="Marion Regular" w:hAnsi="Marion Regular" w:cs="Baskerville"/>
          <w:i/>
        </w:rPr>
      </w:pPr>
      <w:r>
        <w:rPr>
          <w:rFonts w:ascii="Marion Regular" w:hAnsi="Marion Regular" w:cs="Baskerville"/>
          <w:b/>
        </w:rPr>
        <w:tab/>
      </w:r>
      <w:r w:rsidR="00E6506C">
        <w:rPr>
          <w:rFonts w:ascii="Marion Regular" w:hAnsi="Marion Regular" w:cs="Baskerville"/>
          <w:i/>
        </w:rPr>
        <w:t xml:space="preserve">School of Journalism, </w:t>
      </w:r>
      <w:r>
        <w:rPr>
          <w:rFonts w:ascii="Marion Regular" w:hAnsi="Marion Regular" w:cs="Baskerville"/>
          <w:i/>
        </w:rPr>
        <w:t>Michigan State University.</w:t>
      </w:r>
    </w:p>
    <w:p w14:paraId="02A6AF0A" w14:textId="3E6C9E75" w:rsidR="00D16D45" w:rsidRPr="00D16D45" w:rsidRDefault="00D16D45" w:rsidP="00D16D45">
      <w:pPr>
        <w:ind w:left="720"/>
        <w:rPr>
          <w:rFonts w:ascii="Marion Regular" w:hAnsi="Marion Regular" w:cs="Baskerville"/>
        </w:rPr>
      </w:pPr>
      <w:r>
        <w:rPr>
          <w:rFonts w:ascii="Marion Regular" w:hAnsi="Marion Regular" w:cs="Baskerville"/>
        </w:rPr>
        <w:t xml:space="preserve">Description: Under the supervision of </w:t>
      </w:r>
      <w:r w:rsidR="00E6506C">
        <w:rPr>
          <w:rFonts w:ascii="Marion Regular" w:hAnsi="Marion Regular" w:cs="Baskerville"/>
        </w:rPr>
        <w:t xml:space="preserve">two faculty from </w:t>
      </w:r>
      <w:r>
        <w:rPr>
          <w:rFonts w:ascii="Marion Regular" w:hAnsi="Marion Regular" w:cs="Baskerville"/>
        </w:rPr>
        <w:t>MSU’s Schoo</w:t>
      </w:r>
      <w:r w:rsidR="00E6506C">
        <w:rPr>
          <w:rFonts w:ascii="Marion Regular" w:hAnsi="Marion Regular" w:cs="Baskerville"/>
        </w:rPr>
        <w:t>l of Journalism, I perform copy-</w:t>
      </w:r>
      <w:r>
        <w:rPr>
          <w:rFonts w:ascii="Marion Regular" w:hAnsi="Marion Regular" w:cs="Baskerville"/>
        </w:rPr>
        <w:t xml:space="preserve">editing </w:t>
      </w:r>
      <w:r w:rsidR="00E6506C">
        <w:rPr>
          <w:rFonts w:ascii="Marion Regular" w:hAnsi="Marion Regular" w:cs="Baskerville"/>
        </w:rPr>
        <w:t xml:space="preserve">and research </w:t>
      </w:r>
      <w:r>
        <w:rPr>
          <w:rFonts w:ascii="Marion Regular" w:hAnsi="Marion Regular" w:cs="Baskerville"/>
        </w:rPr>
        <w:t xml:space="preserve">for </w:t>
      </w:r>
      <w:r w:rsidR="00E6506C">
        <w:rPr>
          <w:rFonts w:ascii="Marion Regular" w:hAnsi="Marion Regular" w:cs="Baskerville"/>
        </w:rPr>
        <w:t>the edited volume</w:t>
      </w:r>
      <w:r>
        <w:rPr>
          <w:rFonts w:ascii="Marion Regular" w:hAnsi="Marion Regular" w:cs="Baskerville"/>
        </w:rPr>
        <w:t xml:space="preserve">, </w:t>
      </w:r>
      <w:r w:rsidR="00E6506C">
        <w:rPr>
          <w:i/>
        </w:rPr>
        <w:t>Voices of Steel</w:t>
      </w:r>
      <w:r w:rsidR="00E6506C">
        <w:t>. The book is a</w:t>
      </w:r>
      <w:r w:rsidR="00E6506C">
        <w:rPr>
          <w:rFonts w:cs="Times New Roman"/>
        </w:rPr>
        <w:t xml:space="preserve"> </w:t>
      </w:r>
      <w:r w:rsidR="00E6506C" w:rsidRPr="00E6506C">
        <w:rPr>
          <w:rFonts w:cs="Times New Roman"/>
        </w:rPr>
        <w:t>c</w:t>
      </w:r>
      <w:r w:rsidR="00E6506C">
        <w:t xml:space="preserve">ollection of </w:t>
      </w:r>
      <w:r w:rsidR="00E6506C">
        <w:t xml:space="preserve">photographs, </w:t>
      </w:r>
      <w:r w:rsidR="00E6506C">
        <w:t>interdisciplinary scholarly essays, and primary source quotations spanning</w:t>
      </w:r>
      <w:r>
        <w:t xml:space="preserve"> the global history of the steel industry. My primary responsibilities include </w:t>
      </w:r>
      <w:r w:rsidR="00E6506C">
        <w:t>formatting all citations in Chicago-Turabian Citation Style, standardizing the various submissions</w:t>
      </w:r>
      <w:r>
        <w:t xml:space="preserve">, and </w:t>
      </w:r>
      <w:r w:rsidR="00E6506C">
        <w:t>tracking down</w:t>
      </w:r>
      <w:r>
        <w:t xml:space="preserve"> </w:t>
      </w:r>
      <w:r w:rsidR="00E6506C">
        <w:t xml:space="preserve">unconfirmed </w:t>
      </w:r>
      <w:r>
        <w:t>sources</w:t>
      </w:r>
      <w:r w:rsidR="00E6506C">
        <w:t>, quotes, and facts</w:t>
      </w:r>
      <w:r>
        <w:t>.</w:t>
      </w:r>
    </w:p>
    <w:p w14:paraId="491B5EED" w14:textId="77777777" w:rsidR="00D16D45" w:rsidRPr="00D16D45" w:rsidRDefault="00D16D45" w:rsidP="00463297">
      <w:pPr>
        <w:rPr>
          <w:rFonts w:ascii="Marion Regular" w:hAnsi="Marion Regular" w:cs="Baskerville"/>
          <w:b/>
        </w:rPr>
      </w:pPr>
    </w:p>
    <w:p w14:paraId="4075A91C" w14:textId="77777777" w:rsidR="00BD077E" w:rsidRPr="00BD077E" w:rsidRDefault="00BD077E" w:rsidP="00BD077E">
      <w:pPr>
        <w:rPr>
          <w:rFonts w:ascii="Marion Regular" w:hAnsi="Marion Regular" w:cs="Baskerville"/>
          <w:b/>
        </w:rPr>
      </w:pPr>
      <w:r w:rsidRPr="00BD077E">
        <w:rPr>
          <w:rFonts w:ascii="Marion Regular" w:hAnsi="Marion Regular" w:cs="Baskerville"/>
          <w:b/>
        </w:rPr>
        <w:t>Writing Center Consultant, August 2012-May 2014.</w:t>
      </w:r>
    </w:p>
    <w:p w14:paraId="7CE57820" w14:textId="77777777" w:rsidR="00BD077E" w:rsidRPr="00C80B67" w:rsidRDefault="00BD077E" w:rsidP="00BD077E">
      <w:pPr>
        <w:ind w:left="720"/>
        <w:rPr>
          <w:rFonts w:ascii="Marion Regular" w:hAnsi="Marion Regular" w:cs="Baskerville"/>
          <w:i/>
        </w:rPr>
      </w:pPr>
      <w:r w:rsidRPr="00C80B67">
        <w:rPr>
          <w:rFonts w:ascii="Marion Regular" w:hAnsi="Marion Regular" w:cs="Baskerville"/>
          <w:i/>
        </w:rPr>
        <w:t>Michigan State University.</w:t>
      </w:r>
    </w:p>
    <w:p w14:paraId="0A3E657B" w14:textId="5C61CEA9" w:rsidR="00BD077E" w:rsidRDefault="00BD077E" w:rsidP="00BD077E">
      <w:pPr>
        <w:ind w:left="720"/>
        <w:rPr>
          <w:rFonts w:ascii="Marion Regular" w:hAnsi="Marion Regular" w:cs="Baskerville"/>
        </w:rPr>
      </w:pPr>
      <w:r w:rsidRPr="00BD077E">
        <w:rPr>
          <w:rFonts w:ascii="Marion Regular" w:hAnsi="Marion Regular" w:cs="Baskerville"/>
        </w:rPr>
        <w:t xml:space="preserve">Description: </w:t>
      </w:r>
      <w:r w:rsidR="00706445">
        <w:rPr>
          <w:rFonts w:ascii="Marion Regular" w:hAnsi="Marion Regular" w:cs="Baskerville"/>
        </w:rPr>
        <w:t>As a consultant, I met with both</w:t>
      </w:r>
      <w:r w:rsidRPr="00BD077E">
        <w:rPr>
          <w:rFonts w:ascii="Marion Regular" w:hAnsi="Marion Regular" w:cs="Baskerville"/>
        </w:rPr>
        <w:t xml:space="preserve"> graduate and undergraduate students to </w:t>
      </w:r>
      <w:r w:rsidR="00706445">
        <w:rPr>
          <w:rFonts w:ascii="Marion Regular" w:hAnsi="Marion Regular" w:cs="Baskerville"/>
        </w:rPr>
        <w:t xml:space="preserve">assess their writing abilities, provide impromptu constructive criticism, and offer practical strategies for improving their writing. </w:t>
      </w:r>
      <w:r w:rsidRPr="00BD077E">
        <w:rPr>
          <w:rFonts w:ascii="Marion Regular" w:hAnsi="Marion Regular" w:cs="Baskerville"/>
        </w:rPr>
        <w:t xml:space="preserve">I </w:t>
      </w:r>
      <w:r w:rsidR="00706445">
        <w:rPr>
          <w:rFonts w:ascii="Marion Regular" w:hAnsi="Marion Regular" w:cs="Baskerville"/>
        </w:rPr>
        <w:t>co-</w:t>
      </w:r>
      <w:r w:rsidRPr="00BD077E">
        <w:rPr>
          <w:rFonts w:ascii="Marion Regular" w:hAnsi="Marion Regular" w:cs="Baskerville"/>
        </w:rPr>
        <w:t>led workshops on</w:t>
      </w:r>
      <w:r w:rsidR="00706445">
        <w:rPr>
          <w:rFonts w:ascii="Marion Regular" w:hAnsi="Marion Regular" w:cs="Baskerville"/>
        </w:rPr>
        <w:t xml:space="preserve"> a variety of</w:t>
      </w:r>
      <w:r w:rsidRPr="00BD077E">
        <w:rPr>
          <w:rFonts w:ascii="Marion Regular" w:hAnsi="Marion Regular" w:cs="Baskerville"/>
        </w:rPr>
        <w:t xml:space="preserve"> topics such as working with English as a Second Language Students (ESL), citation styles, CV/resume writing, grant writing, and </w:t>
      </w:r>
      <w:r w:rsidR="00706445">
        <w:rPr>
          <w:rFonts w:ascii="Marion Regular" w:hAnsi="Marion Regular" w:cs="Baskerville"/>
        </w:rPr>
        <w:t>the graduate school application process</w:t>
      </w:r>
      <w:r w:rsidRPr="00BD077E">
        <w:rPr>
          <w:rFonts w:ascii="Marion Regular" w:hAnsi="Marion Regular" w:cs="Baskerville"/>
        </w:rPr>
        <w:t xml:space="preserve">. </w:t>
      </w:r>
      <w:r w:rsidR="00706445">
        <w:rPr>
          <w:rFonts w:ascii="Marion Regular" w:hAnsi="Marion Regular" w:cs="Baskerville"/>
        </w:rPr>
        <w:t xml:space="preserve">Moreover, I participated in committees that conducted self-evaluations of Writing Center materials and training to ensure best practices, especially in regards to ESL students. </w:t>
      </w:r>
    </w:p>
    <w:p w14:paraId="4E1940AA" w14:textId="77777777" w:rsidR="00D411C2" w:rsidRDefault="00D411C2" w:rsidP="00D411C2">
      <w:pPr>
        <w:rPr>
          <w:rFonts w:ascii="Marion Regular" w:hAnsi="Marion Regular" w:cs="Baskerville"/>
        </w:rPr>
      </w:pPr>
    </w:p>
    <w:p w14:paraId="39D298FE" w14:textId="77777777" w:rsidR="00D411C2" w:rsidRDefault="00D411C2" w:rsidP="00D411C2">
      <w:pPr>
        <w:rPr>
          <w:rFonts w:ascii="Marion Regular" w:hAnsi="Marion Regular" w:cs="Baskerville"/>
        </w:rPr>
      </w:pPr>
    </w:p>
    <w:p w14:paraId="632DAFCE" w14:textId="77777777" w:rsidR="002510A2" w:rsidRDefault="002510A2" w:rsidP="00D411C2">
      <w:pPr>
        <w:rPr>
          <w:rFonts w:ascii="Marion Regular" w:hAnsi="Marion Regular" w:cs="Baskerville"/>
        </w:rPr>
      </w:pPr>
    </w:p>
    <w:p w14:paraId="6ABE4EAB" w14:textId="77777777" w:rsidR="002510A2" w:rsidRDefault="002510A2" w:rsidP="00D411C2">
      <w:pPr>
        <w:rPr>
          <w:rFonts w:ascii="Marion Regular" w:hAnsi="Marion Regular" w:cs="Baskerville"/>
        </w:rPr>
      </w:pPr>
    </w:p>
    <w:p w14:paraId="52524634" w14:textId="1561B607" w:rsidR="00C80B67" w:rsidRPr="00C80B67" w:rsidRDefault="00C80B67" w:rsidP="00C80B67">
      <w:pPr>
        <w:rPr>
          <w:rFonts w:ascii="Marion Regular" w:hAnsi="Marion Regular" w:cs="Baskerville"/>
          <w:b/>
        </w:rPr>
      </w:pPr>
      <w:r w:rsidRPr="00C80B67">
        <w:rPr>
          <w:rFonts w:ascii="Marion Regular" w:hAnsi="Marion Regular" w:cs="Baskerville"/>
          <w:b/>
        </w:rPr>
        <w:t>Camp</w:t>
      </w:r>
      <w:r>
        <w:rPr>
          <w:rFonts w:ascii="Marion Regular" w:hAnsi="Marion Regular" w:cs="Baskerville"/>
          <w:b/>
        </w:rPr>
        <w:t xml:space="preserve"> Idlewild Oral History Project, Summer 2009</w:t>
      </w:r>
      <w:r w:rsidRPr="00C80B67">
        <w:rPr>
          <w:rFonts w:ascii="Marion Regular" w:hAnsi="Marion Regular" w:cs="Baskerville"/>
          <w:b/>
        </w:rPr>
        <w:t xml:space="preserve"> </w:t>
      </w:r>
      <w:r>
        <w:rPr>
          <w:rFonts w:ascii="Marion Regular" w:hAnsi="Marion Regular" w:cs="Baskerville"/>
          <w:b/>
        </w:rPr>
        <w:t xml:space="preserve">&amp; </w:t>
      </w:r>
      <w:r w:rsidRPr="00C80B67">
        <w:rPr>
          <w:rFonts w:ascii="Marion Regular" w:hAnsi="Marion Regular" w:cs="Baskerville"/>
          <w:b/>
        </w:rPr>
        <w:t>2010</w:t>
      </w:r>
      <w:r>
        <w:rPr>
          <w:rFonts w:ascii="Marion Regular" w:hAnsi="Marion Regular" w:cs="Baskerville"/>
          <w:b/>
        </w:rPr>
        <w:t>.</w:t>
      </w:r>
    </w:p>
    <w:p w14:paraId="395C2C48" w14:textId="2E8D3FE1" w:rsidR="00C80B67" w:rsidRPr="00C80B67" w:rsidRDefault="00C80B67" w:rsidP="00C80B67">
      <w:pPr>
        <w:ind w:firstLine="720"/>
        <w:rPr>
          <w:rFonts w:ascii="Marion Regular" w:hAnsi="Marion Regular" w:cs="Baskerville"/>
          <w:i/>
        </w:rPr>
      </w:pPr>
      <w:r w:rsidRPr="00C80B67">
        <w:rPr>
          <w:rFonts w:ascii="Marion Regular" w:hAnsi="Marion Regular" w:cs="Baskerville"/>
          <w:i/>
        </w:rPr>
        <w:t>Ferris State University</w:t>
      </w:r>
      <w:r>
        <w:rPr>
          <w:rFonts w:ascii="Marion Regular" w:hAnsi="Marion Regular" w:cs="Baskerville"/>
          <w:i/>
        </w:rPr>
        <w:t>: Big Rapids, Michigan.</w:t>
      </w:r>
    </w:p>
    <w:p w14:paraId="355AB262" w14:textId="2B827042" w:rsidR="00365339" w:rsidRDefault="00C80B67" w:rsidP="002510A2">
      <w:pPr>
        <w:ind w:left="720"/>
        <w:rPr>
          <w:rFonts w:ascii="Marion Regular" w:hAnsi="Marion Regular" w:cs="Baskerville"/>
        </w:rPr>
      </w:pPr>
      <w:r w:rsidRPr="00C80B67">
        <w:rPr>
          <w:rFonts w:ascii="Marion Regular" w:hAnsi="Marion Regular" w:cs="Baskerville"/>
        </w:rPr>
        <w:t xml:space="preserve">Description: </w:t>
      </w:r>
      <w:r>
        <w:rPr>
          <w:rFonts w:ascii="Marion Regular" w:hAnsi="Marion Regular" w:cs="Baskerville"/>
        </w:rPr>
        <w:t xml:space="preserve">Coordinated with students, professors, and youth from the town of </w:t>
      </w:r>
      <w:r w:rsidRPr="00C80B67">
        <w:rPr>
          <w:rFonts w:ascii="Marion Regular" w:hAnsi="Marion Regular" w:cs="Baskerville"/>
        </w:rPr>
        <w:t>Idlewild, M</w:t>
      </w:r>
      <w:r>
        <w:rPr>
          <w:rFonts w:ascii="Marion Regular" w:hAnsi="Marion Regular" w:cs="Baskerville"/>
        </w:rPr>
        <w:t>ichigan,</w:t>
      </w:r>
      <w:r w:rsidRPr="00C80B67">
        <w:rPr>
          <w:rFonts w:ascii="Marion Regular" w:hAnsi="Marion Regular" w:cs="Baskerville"/>
        </w:rPr>
        <w:t xml:space="preserve"> to help plan an oral history project</w:t>
      </w:r>
      <w:r>
        <w:rPr>
          <w:rFonts w:ascii="Marion Regular" w:hAnsi="Marion Regular" w:cs="Baskerville"/>
        </w:rPr>
        <w:t>. The project</w:t>
      </w:r>
      <w:r w:rsidRPr="00C80B67">
        <w:rPr>
          <w:rFonts w:ascii="Marion Regular" w:hAnsi="Marion Regular" w:cs="Baskerville"/>
        </w:rPr>
        <w:t xml:space="preserve"> </w:t>
      </w:r>
      <w:r>
        <w:rPr>
          <w:rFonts w:ascii="Marion Regular" w:hAnsi="Marion Regular" w:cs="Baskerville"/>
        </w:rPr>
        <w:t>intended to preserve the stories of community members who remembered Idlewild as a popular African American resort during segregation. W</w:t>
      </w:r>
      <w:r w:rsidRPr="00C80B67">
        <w:rPr>
          <w:rFonts w:ascii="Marion Regular" w:hAnsi="Marion Regular" w:cs="Baskerville"/>
        </w:rPr>
        <w:t xml:space="preserve">e wrote, recorded, and conducted </w:t>
      </w:r>
      <w:r>
        <w:rPr>
          <w:rFonts w:ascii="Marion Regular" w:hAnsi="Marion Regular" w:cs="Baskerville"/>
        </w:rPr>
        <w:t>over twenty-five</w:t>
      </w:r>
      <w:r w:rsidRPr="00C80B67">
        <w:rPr>
          <w:rFonts w:ascii="Marion Regular" w:hAnsi="Marion Regular" w:cs="Baskerville"/>
        </w:rPr>
        <w:t xml:space="preserve"> interviews with Idlewild residents. The interviews are now housed in the Idlewild Historical Center and are available to the public. </w:t>
      </w:r>
    </w:p>
    <w:p w14:paraId="737A2234" w14:textId="77777777" w:rsidR="00365339" w:rsidRDefault="00365339" w:rsidP="00D411C2">
      <w:pPr>
        <w:rPr>
          <w:rFonts w:ascii="Marion Regular" w:hAnsi="Marion Regular" w:cs="Baskerville"/>
        </w:rPr>
      </w:pPr>
    </w:p>
    <w:p w14:paraId="0A230A8D" w14:textId="4968F878" w:rsidR="002510A2" w:rsidRPr="008C2028" w:rsidRDefault="002510A2" w:rsidP="002510A2">
      <w:pPr>
        <w:jc w:val="center"/>
        <w:rPr>
          <w:rFonts w:ascii="Marion Regular" w:hAnsi="Marion Regular" w:cs="Plantagenet Cherokee"/>
          <w:sz w:val="32"/>
          <w:szCs w:val="32"/>
        </w:rPr>
      </w:pPr>
      <w:r>
        <w:rPr>
          <w:rFonts w:ascii="Marion Regular" w:hAnsi="Marion Regular" w:cs="Baskerville"/>
          <w:sz w:val="32"/>
          <w:szCs w:val="32"/>
        </w:rPr>
        <w:t>Publications</w:t>
      </w:r>
    </w:p>
    <w:p w14:paraId="7D586803" w14:textId="77777777" w:rsidR="002510A2" w:rsidRPr="00C80B67" w:rsidRDefault="002510A2" w:rsidP="002510A2">
      <w:pPr>
        <w:jc w:val="center"/>
        <w:rPr>
          <w:rFonts w:ascii="Marion Regular" w:hAnsi="Marion Regular" w:cs="Plantagenet Cherokee"/>
          <w:b/>
        </w:rPr>
      </w:pPr>
      <w:r>
        <w:rPr>
          <w:rFonts w:ascii="Marion Regular" w:hAnsi="Marion Regular" w:cs="Plantagenet Cherokee"/>
          <w:noProof/>
        </w:rPr>
        <mc:AlternateContent>
          <mc:Choice Requires="wps">
            <w:drawing>
              <wp:anchor distT="0" distB="0" distL="114300" distR="114300" simplePos="0" relativeHeight="251671552" behindDoc="0" locked="0" layoutInCell="1" allowOverlap="1" wp14:anchorId="439B330A" wp14:editId="3401F035">
                <wp:simplePos x="0" y="0"/>
                <wp:positionH relativeFrom="column">
                  <wp:posOffset>914400</wp:posOffset>
                </wp:positionH>
                <wp:positionV relativeFrom="paragraph">
                  <wp:posOffset>13970</wp:posOffset>
                </wp:positionV>
                <wp:extent cx="3657600" cy="0"/>
                <wp:effectExtent l="0" t="0" r="25400" b="25400"/>
                <wp:wrapNone/>
                <wp:docPr id="3" name="Straight Connector 3"/>
                <wp:cNvGraphicFramePr/>
                <a:graphic xmlns:a="http://schemas.openxmlformats.org/drawingml/2006/main">
                  <a:graphicData uri="http://schemas.microsoft.com/office/word/2010/wordprocessingShape">
                    <wps:wsp>
                      <wps:cNvCnPr/>
                      <wps:spPr>
                        <a:xfrm>
                          <a:off x="0" y="0"/>
                          <a:ext cx="3657600" cy="0"/>
                        </a:xfrm>
                        <a:prstGeom prst="line">
                          <a:avLst/>
                        </a:prstGeom>
                        <a:ln w="9525"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3"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1in,1.1pt" to="5in,1.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" strokecolor="black [3213]"/>
            </w:pict>
          </mc:Fallback>
        </mc:AlternateContent>
      </w:r>
    </w:p>
    <w:p w14:paraId="71B29CC9" w14:textId="63F93B86" w:rsidR="002510A2" w:rsidRPr="002510A2" w:rsidRDefault="002510A2" w:rsidP="002510A2">
      <w:pPr>
        <w:rPr>
          <w:rFonts w:ascii="Marion Regular" w:hAnsi="Marion Regular" w:cs="Baskerville"/>
          <w:b/>
        </w:rPr>
      </w:pPr>
    </w:p>
    <w:p w14:paraId="37AFC7AD" w14:textId="79890BE8" w:rsidR="00C80B67" w:rsidRDefault="002510A2" w:rsidP="002510A2">
      <w:pPr>
        <w:ind w:left="720" w:hanging="720"/>
        <w:rPr>
          <w:rFonts w:ascii="Marion Regular" w:hAnsi="Marion Regular" w:cs="Baskerville"/>
        </w:rPr>
      </w:pPr>
      <w:r>
        <w:rPr>
          <w:rFonts w:ascii="Marion Regular" w:hAnsi="Marion Regular" w:cs="Baskerville"/>
        </w:rPr>
        <w:t>“Collectives”; “</w:t>
      </w:r>
      <w:r>
        <w:rPr>
          <w:rFonts w:ascii="Marion Regular" w:hAnsi="Marion Regular" w:cs="Baskerville"/>
          <w:i/>
        </w:rPr>
        <w:t>Pimp My Ride</w:t>
      </w:r>
      <w:r>
        <w:rPr>
          <w:rFonts w:ascii="Marion Regular" w:hAnsi="Marion Regular" w:cs="Baskerville"/>
        </w:rPr>
        <w:t xml:space="preserve">”; “Ice Cube.” </w:t>
      </w:r>
      <w:r w:rsidRPr="002510A2">
        <w:rPr>
          <w:rFonts w:ascii="Marion Regular" w:hAnsi="Marion Regular" w:cs="Baskerville"/>
          <w:i/>
        </w:rPr>
        <w:t>St. James Encyclopedia of Hip</w:t>
      </w:r>
      <w:r>
        <w:rPr>
          <w:rFonts w:ascii="Marion Regular" w:hAnsi="Marion Regular" w:cs="Baskerville"/>
          <w:i/>
        </w:rPr>
        <w:t xml:space="preserve"> </w:t>
      </w:r>
      <w:r w:rsidRPr="002510A2">
        <w:rPr>
          <w:rFonts w:ascii="Marion Regular" w:hAnsi="Marion Regular" w:cs="Baskerville"/>
          <w:i/>
        </w:rPr>
        <w:t>Hop Culture</w:t>
      </w:r>
      <w:r>
        <w:rPr>
          <w:rFonts w:ascii="Marion Regular" w:hAnsi="Marion Regular" w:cs="Baskerville"/>
          <w:i/>
        </w:rPr>
        <w:t xml:space="preserve">. </w:t>
      </w:r>
      <w:r>
        <w:rPr>
          <w:rFonts w:ascii="Marion Regular" w:hAnsi="Marion Regular" w:cs="Baskerville"/>
        </w:rPr>
        <w:t>Detroit, Michigan:</w:t>
      </w:r>
      <w:r>
        <w:rPr>
          <w:rFonts w:ascii="Marion Regular" w:hAnsi="Marion Regular" w:cs="Baskerville"/>
          <w:i/>
        </w:rPr>
        <w:t xml:space="preserve"> </w:t>
      </w:r>
      <w:r>
        <w:rPr>
          <w:rFonts w:ascii="Marion Regular" w:hAnsi="Marion Regular" w:cs="Baskerville"/>
        </w:rPr>
        <w:t>St. James Press, 2018.</w:t>
      </w:r>
    </w:p>
    <w:p w14:paraId="199ACC41" w14:textId="77777777" w:rsidR="002510A2" w:rsidRDefault="002510A2" w:rsidP="002510A2">
      <w:pPr>
        <w:ind w:left="720" w:hanging="720"/>
        <w:rPr>
          <w:rFonts w:ascii="Marion Regular" w:hAnsi="Marion Regular" w:cs="Baskerville"/>
        </w:rPr>
      </w:pPr>
    </w:p>
    <w:p w14:paraId="629A8E96" w14:textId="489EF265" w:rsidR="002510A2" w:rsidRPr="002510A2" w:rsidRDefault="002510A2" w:rsidP="002510A2">
      <w:pPr>
        <w:ind w:left="720" w:hanging="720"/>
        <w:rPr>
          <w:rFonts w:ascii="Marion Regular" w:hAnsi="Marion Regular" w:cs="Baskerville"/>
        </w:rPr>
      </w:pPr>
      <w:r>
        <w:rPr>
          <w:rFonts w:ascii="Marion Regular" w:hAnsi="Marion Regular" w:cs="Baskerville"/>
        </w:rPr>
        <w:t>“</w:t>
      </w:r>
      <w:r w:rsidRPr="002554EA">
        <w:rPr>
          <w:rFonts w:ascii="Marion Regular" w:hAnsi="Marion Regular"/>
        </w:rPr>
        <w:t>A Voice from the Field Hospital: The Reminiscences of a Michigan Surgeon in the Civil War</w:t>
      </w:r>
      <w:r>
        <w:rPr>
          <w:rFonts w:ascii="Marion Regular" w:hAnsi="Marion Regular"/>
        </w:rPr>
        <w:t>.</w:t>
      </w:r>
      <w:r>
        <w:rPr>
          <w:rFonts w:ascii="Marion Regular" w:hAnsi="Marion Regular"/>
        </w:rPr>
        <w:t xml:space="preserve">” </w:t>
      </w:r>
      <w:r>
        <w:rPr>
          <w:rFonts w:ascii="Marion Regular" w:hAnsi="Marion Regular"/>
          <w:i/>
        </w:rPr>
        <w:t xml:space="preserve">Open Entry </w:t>
      </w:r>
      <w:r>
        <w:rPr>
          <w:rFonts w:ascii="Marion Regular" w:hAnsi="Marion Regular"/>
        </w:rPr>
        <w:t>42, no. 2 (Fall 2014): 27-29.</w:t>
      </w:r>
      <w:r>
        <w:rPr>
          <w:rFonts w:ascii="Marion Regular" w:hAnsi="Marion Regular"/>
          <w:i/>
        </w:rPr>
        <w:t xml:space="preserve"> </w:t>
      </w:r>
    </w:p>
    <w:p w14:paraId="62B8C82E" w14:textId="0B918399" w:rsidR="002510A2" w:rsidRPr="002510A2" w:rsidRDefault="002510A2" w:rsidP="002510A2">
      <w:pPr>
        <w:ind w:left="720" w:hanging="720"/>
        <w:rPr>
          <w:rFonts w:ascii="Marion Regular" w:hAnsi="Marion Regular" w:cs="Baskerville"/>
          <w:i/>
        </w:rPr>
      </w:pPr>
      <w:r>
        <w:rPr>
          <w:rFonts w:ascii="Marion Regular" w:hAnsi="Marion Regular" w:cs="Baskerville"/>
          <w:b/>
        </w:rPr>
        <w:tab/>
      </w:r>
    </w:p>
    <w:p w14:paraId="714821FE" w14:textId="165F3903" w:rsidR="00D411C2" w:rsidRPr="008C2028" w:rsidRDefault="00C80B67" w:rsidP="00D411C2">
      <w:pPr>
        <w:jc w:val="center"/>
        <w:rPr>
          <w:rFonts w:ascii="Marion Regular" w:hAnsi="Marion Regular" w:cs="Plantagenet Cherokee"/>
          <w:sz w:val="32"/>
          <w:szCs w:val="32"/>
        </w:rPr>
      </w:pPr>
      <w:r>
        <w:rPr>
          <w:rFonts w:ascii="Marion Regular" w:hAnsi="Marion Regular" w:cs="Plantagenet Cherokee"/>
          <w:sz w:val="32"/>
          <w:szCs w:val="32"/>
        </w:rPr>
        <w:t>Presentations</w:t>
      </w:r>
    </w:p>
    <w:p w14:paraId="30377FED" w14:textId="7E79FB97" w:rsidR="00C80B67" w:rsidRPr="00C80B67" w:rsidRDefault="00D411C2" w:rsidP="00C80B67">
      <w:pPr>
        <w:jc w:val="center"/>
        <w:rPr>
          <w:rFonts w:ascii="Marion Regular" w:hAnsi="Marion Regular" w:cs="Plantagenet Cherokee"/>
          <w:b/>
        </w:rPr>
      </w:pPr>
      <w:r>
        <w:rPr>
          <w:rFonts w:ascii="Marion Regular" w:hAnsi="Marion Regular" w:cs="Plantagenet Cherokee"/>
          <w:noProof/>
        </w:rPr>
        <mc:AlternateContent>
          <mc:Choice Requires="wps">
            <w:drawing>
              <wp:anchor distT="0" distB="0" distL="114300" distR="114300" simplePos="0" relativeHeight="251663360" behindDoc="0" locked="0" layoutInCell="1" allowOverlap="1" wp14:anchorId="60AC22D8" wp14:editId="46C19CF3">
                <wp:simplePos x="0" y="0"/>
                <wp:positionH relativeFrom="column">
                  <wp:posOffset>914400</wp:posOffset>
                </wp:positionH>
                <wp:positionV relativeFrom="paragraph">
                  <wp:posOffset>13970</wp:posOffset>
                </wp:positionV>
                <wp:extent cx="3657600" cy="0"/>
                <wp:effectExtent l="0" t="0" r="25400" b="25400"/>
                <wp:wrapNone/>
                <wp:docPr id="5" name="Straight Connector 5"/>
                <wp:cNvGraphicFramePr/>
                <a:graphic xmlns:a="http://schemas.openxmlformats.org/drawingml/2006/main">
                  <a:graphicData uri="http://schemas.microsoft.com/office/word/2010/wordprocessingShape">
                    <wps:wsp>
                      <wps:cNvCnPr/>
                      <wps:spPr>
                        <a:xfrm>
                          <a:off x="0" y="0"/>
                          <a:ext cx="3657600" cy="0"/>
                        </a:xfrm>
                        <a:prstGeom prst="line">
                          <a:avLst/>
                        </a:prstGeom>
                        <a:ln w="9525"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5"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in,1.1pt" to="5in,1.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" strokecolor="black [3213]"/>
            </w:pict>
          </mc:Fallback>
        </mc:AlternateContent>
      </w:r>
    </w:p>
    <w:p w14:paraId="6D8C1030" w14:textId="77777777" w:rsidR="00C80B67" w:rsidRDefault="00C80B67" w:rsidP="00C80B67">
      <w:pPr>
        <w:rPr>
          <w:rFonts w:ascii="Marion Regular" w:hAnsi="Marion Regular" w:cs="Baskerville"/>
          <w:b/>
        </w:rPr>
      </w:pPr>
    </w:p>
    <w:p w14:paraId="492197AE" w14:textId="3AC5366C" w:rsidR="002510A2" w:rsidRDefault="002510A2" w:rsidP="00C80B67">
      <w:pPr>
        <w:rPr>
          <w:rFonts w:ascii="Marion Regular" w:hAnsi="Marion Regular" w:cs="Baskerville"/>
          <w:b/>
        </w:rPr>
      </w:pPr>
      <w:r w:rsidRPr="002510A2">
        <w:rPr>
          <w:rFonts w:ascii="Marion Regular" w:hAnsi="Marion Regular" w:cs="Baskerville"/>
          <w:b/>
        </w:rPr>
        <w:t xml:space="preserve">Jackson </w:t>
      </w:r>
      <w:r>
        <w:rPr>
          <w:rFonts w:ascii="Marion Regular" w:hAnsi="Marion Regular" w:cs="Baskerville"/>
          <w:b/>
        </w:rPr>
        <w:t xml:space="preserve">Michigan </w:t>
      </w:r>
      <w:r w:rsidRPr="002510A2">
        <w:rPr>
          <w:rFonts w:ascii="Marion Regular" w:hAnsi="Marion Regular" w:cs="Baskerville"/>
          <w:b/>
        </w:rPr>
        <w:t xml:space="preserve">Civil War Roundtable, </w:t>
      </w:r>
      <w:r>
        <w:rPr>
          <w:rFonts w:ascii="Marion Regular" w:hAnsi="Marion Regular" w:cs="Baskerville"/>
          <w:b/>
        </w:rPr>
        <w:t>2017.</w:t>
      </w:r>
    </w:p>
    <w:p w14:paraId="1F1359B8" w14:textId="6648A613" w:rsidR="002510A2" w:rsidRDefault="002510A2" w:rsidP="00C80B67">
      <w:pPr>
        <w:rPr>
          <w:rFonts w:ascii="Marion Regular" w:hAnsi="Marion Regular" w:cs="Baskerville"/>
          <w:i/>
        </w:rPr>
      </w:pPr>
      <w:r>
        <w:rPr>
          <w:rFonts w:ascii="Marion Regular" w:hAnsi="Marion Regular" w:cs="Baskerville"/>
          <w:b/>
        </w:rPr>
        <w:tab/>
      </w:r>
      <w:r w:rsidRPr="002510A2">
        <w:rPr>
          <w:rFonts w:ascii="Marion Regular" w:hAnsi="Marion Regular" w:cs="Baskerville"/>
          <w:i/>
        </w:rPr>
        <w:t>Meijer Branch</w:t>
      </w:r>
      <w:r>
        <w:rPr>
          <w:rFonts w:ascii="Marion Regular" w:hAnsi="Marion Regular" w:cs="Baskerville"/>
          <w:i/>
        </w:rPr>
        <w:t>,</w:t>
      </w:r>
      <w:r w:rsidRPr="002510A2">
        <w:rPr>
          <w:rFonts w:ascii="Marion Regular" w:hAnsi="Marion Regular" w:cs="Baskerville"/>
          <w:i/>
        </w:rPr>
        <w:t xml:space="preserve"> Jackson District Library, </w:t>
      </w:r>
      <w:r>
        <w:rPr>
          <w:rFonts w:ascii="Marion Regular" w:hAnsi="Marion Regular" w:cs="Baskerville"/>
          <w:i/>
        </w:rPr>
        <w:t>Jackson, Michigan.</w:t>
      </w:r>
    </w:p>
    <w:p w14:paraId="125F1F83" w14:textId="2F91FE4C" w:rsidR="002510A2" w:rsidRDefault="002510A2" w:rsidP="002510A2">
      <w:pPr>
        <w:ind w:left="720"/>
        <w:rPr>
          <w:rFonts w:ascii="Marion Regular" w:hAnsi="Marion Regular" w:cs="Merriweather-Regular"/>
        </w:rPr>
      </w:pPr>
      <w:r w:rsidRPr="002510A2">
        <w:rPr>
          <w:rFonts w:ascii="Marion Regular" w:hAnsi="Marion Regular" w:cs="Baskerville"/>
          <w:i/>
        </w:rPr>
        <w:t>“</w:t>
      </w:r>
      <w:r w:rsidRPr="002510A2">
        <w:rPr>
          <w:rFonts w:ascii="Marion Regular" w:hAnsi="Marion Regular" w:cs="Merriweather-Regular"/>
        </w:rPr>
        <w:t>Civil War Collections of the Michigan State Univ</w:t>
      </w:r>
      <w:r>
        <w:rPr>
          <w:rFonts w:ascii="Marion Regular" w:hAnsi="Marion Regular" w:cs="Merriweather-Regular"/>
        </w:rPr>
        <w:t>ersity Archives and Historical </w:t>
      </w:r>
      <w:r w:rsidRPr="002510A2">
        <w:rPr>
          <w:rFonts w:ascii="Marion Regular" w:hAnsi="Marion Regular" w:cs="Merriweather-Regular"/>
        </w:rPr>
        <w:t>Collections</w:t>
      </w:r>
      <w:r>
        <w:rPr>
          <w:rFonts w:ascii="Marion Regular" w:hAnsi="Marion Regular" w:cs="Merriweather-Regular"/>
        </w:rPr>
        <w:t>.</w:t>
      </w:r>
      <w:r w:rsidRPr="002510A2">
        <w:rPr>
          <w:rFonts w:ascii="Marion Regular" w:hAnsi="Marion Regular" w:cs="Merriweather-Regular"/>
        </w:rPr>
        <w:t>”</w:t>
      </w:r>
    </w:p>
    <w:p w14:paraId="11CAE3CE" w14:textId="77777777" w:rsidR="002510A2" w:rsidRDefault="002510A2" w:rsidP="002510A2">
      <w:pPr>
        <w:ind w:left="720"/>
        <w:rPr>
          <w:rFonts w:ascii="Marion Regular" w:hAnsi="Marion Regular" w:cs="Baskerville"/>
          <w:i/>
        </w:rPr>
      </w:pPr>
    </w:p>
    <w:p w14:paraId="309F1EC3" w14:textId="30AFC7C0" w:rsidR="002510A2" w:rsidRDefault="002510A2" w:rsidP="002510A2">
      <w:pPr>
        <w:rPr>
          <w:rFonts w:ascii="Marion Regular" w:hAnsi="Marion Regular" w:cs="Baskerville"/>
          <w:b/>
        </w:rPr>
      </w:pPr>
      <w:r>
        <w:rPr>
          <w:rFonts w:ascii="Marion Regular" w:hAnsi="Marion Regular" w:cs="Baskerville"/>
          <w:b/>
        </w:rPr>
        <w:t>A Conversation about Ta-Nehisi Coates’ Black Panther Comic Books, Panel Discussions, 2017.</w:t>
      </w:r>
    </w:p>
    <w:p w14:paraId="4145CE2B" w14:textId="725085A9" w:rsidR="002510A2" w:rsidRDefault="002510A2" w:rsidP="002510A2">
      <w:pPr>
        <w:rPr>
          <w:rFonts w:ascii="Marion Regular" w:hAnsi="Marion Regular" w:cs="Baskerville"/>
          <w:i/>
        </w:rPr>
      </w:pPr>
      <w:r>
        <w:rPr>
          <w:rFonts w:ascii="Marion Regular" w:hAnsi="Marion Regular" w:cs="Baskerville"/>
          <w:b/>
        </w:rPr>
        <w:tab/>
      </w:r>
      <w:r>
        <w:rPr>
          <w:rFonts w:ascii="Marion Regular" w:hAnsi="Marion Regular" w:cs="Baskerville"/>
          <w:i/>
        </w:rPr>
        <w:t xml:space="preserve">Union Art Gallery </w:t>
      </w:r>
      <w:r>
        <w:rPr>
          <w:rFonts w:ascii="Marion Regular" w:hAnsi="Marion Regular" w:cs="Baskerville"/>
        </w:rPr>
        <w:t xml:space="preserve">&amp; </w:t>
      </w:r>
      <w:r>
        <w:rPr>
          <w:rFonts w:ascii="Marion Regular" w:hAnsi="Marion Regular" w:cs="Baskerville"/>
          <w:i/>
        </w:rPr>
        <w:t>Wilson Kiva, Michigan State University, East Lansing, Michigan.</w:t>
      </w:r>
    </w:p>
    <w:p w14:paraId="6200964F" w14:textId="176C4C17" w:rsidR="002510A2" w:rsidRPr="002510A2" w:rsidRDefault="002510A2" w:rsidP="002510A2">
      <w:pPr>
        <w:ind w:left="720"/>
        <w:rPr>
          <w:rFonts w:ascii="Marion Regular" w:hAnsi="Marion Regular"/>
        </w:rPr>
      </w:pPr>
      <w:r>
        <w:rPr>
          <w:rFonts w:ascii="Marion Regular" w:hAnsi="Marion Regular" w:cs="Baskerville"/>
        </w:rPr>
        <w:t>“</w:t>
      </w:r>
      <w:r w:rsidRPr="002510A2">
        <w:rPr>
          <w:rFonts w:ascii="Marion Regular" w:hAnsi="Marion Regular"/>
        </w:rPr>
        <w:t>The Black Power Zeitgeist: Memory, Meaning, and Popular Culture, 1968-Present</w:t>
      </w:r>
      <w:r>
        <w:rPr>
          <w:rFonts w:ascii="Marion Regular" w:hAnsi="Marion Regular"/>
        </w:rPr>
        <w:t xml:space="preserve">.” </w:t>
      </w:r>
    </w:p>
    <w:p w14:paraId="78CF75BE" w14:textId="6CA04002" w:rsidR="002510A2" w:rsidRPr="002510A2" w:rsidRDefault="002510A2" w:rsidP="002510A2">
      <w:pPr>
        <w:rPr>
          <w:rFonts w:ascii="Marion Regular" w:hAnsi="Marion Regular" w:cs="Baskerville"/>
        </w:rPr>
      </w:pPr>
    </w:p>
    <w:p w14:paraId="5C3369C8" w14:textId="4FA94522" w:rsidR="00C80B67" w:rsidRPr="00C80B67" w:rsidRDefault="00C80B67" w:rsidP="00C80B67">
      <w:pPr>
        <w:rPr>
          <w:rFonts w:ascii="Marion Regular" w:hAnsi="Marion Regular" w:cs="Baskerville"/>
          <w:b/>
        </w:rPr>
      </w:pPr>
      <w:r w:rsidRPr="00C80B67">
        <w:rPr>
          <w:rFonts w:ascii="Marion Regular" w:hAnsi="Marion Regular" w:cs="Baskerville"/>
          <w:b/>
        </w:rPr>
        <w:t>Association for the Study of Af</w:t>
      </w:r>
      <w:r w:rsidR="002510A2">
        <w:rPr>
          <w:rFonts w:ascii="Marion Regular" w:hAnsi="Marion Regular" w:cs="Baskerville"/>
          <w:b/>
        </w:rPr>
        <w:t>rican American Life and History Annual Conference,</w:t>
      </w:r>
      <w:r w:rsidRPr="00C80B67">
        <w:rPr>
          <w:rFonts w:ascii="Marion Regular" w:hAnsi="Marion Regular" w:cs="Baskerville"/>
          <w:b/>
        </w:rPr>
        <w:t xml:space="preserve"> 2016.</w:t>
      </w:r>
    </w:p>
    <w:p w14:paraId="3B6E10D2" w14:textId="2671AE5A" w:rsidR="00C80B67" w:rsidRDefault="00C80B67" w:rsidP="00C80B67">
      <w:pPr>
        <w:ind w:left="720"/>
        <w:rPr>
          <w:rFonts w:ascii="Marion Regular" w:hAnsi="Marion Regular" w:cs="Baskerville"/>
          <w:i/>
        </w:rPr>
      </w:pPr>
      <w:r w:rsidRPr="00C80B67">
        <w:rPr>
          <w:rFonts w:ascii="Marion Regular" w:hAnsi="Marion Regular" w:cs="Baskerville"/>
          <w:i/>
        </w:rPr>
        <w:t>Ma</w:t>
      </w:r>
      <w:r>
        <w:rPr>
          <w:rFonts w:ascii="Marion Regular" w:hAnsi="Marion Regular" w:cs="Baskerville"/>
          <w:i/>
        </w:rPr>
        <w:t>r</w:t>
      </w:r>
      <w:r w:rsidRPr="00C80B67">
        <w:rPr>
          <w:rFonts w:ascii="Marion Regular" w:hAnsi="Marion Regular" w:cs="Baskerville"/>
          <w:i/>
        </w:rPr>
        <w:t>riott Hotel,</w:t>
      </w:r>
      <w:r>
        <w:rPr>
          <w:rFonts w:ascii="Marion Regular" w:hAnsi="Marion Regular" w:cs="Baskerville"/>
        </w:rPr>
        <w:t xml:space="preserve"> </w:t>
      </w:r>
      <w:r w:rsidRPr="00C80B67">
        <w:rPr>
          <w:rFonts w:ascii="Marion Regular" w:hAnsi="Marion Regular" w:cs="Baskerville"/>
          <w:i/>
        </w:rPr>
        <w:t>Richmond, Virginia.</w:t>
      </w:r>
    </w:p>
    <w:p w14:paraId="0888291A" w14:textId="7ADC121F" w:rsidR="00C80B67" w:rsidRDefault="00C80B67" w:rsidP="00C80B67">
      <w:pPr>
        <w:ind w:left="720"/>
        <w:rPr>
          <w:rFonts w:ascii="Marion Regular" w:hAnsi="Marion Regular" w:cs="Baskerville"/>
        </w:rPr>
      </w:pPr>
      <w:r>
        <w:rPr>
          <w:rFonts w:ascii="Marion Regular" w:hAnsi="Marion Regular" w:cs="Baskerville"/>
        </w:rPr>
        <w:t>“Marijuana Revolution: Marijuana Legalization, Race, and the Politics of Getting High in Southeast Michigan, 1955-1975.”</w:t>
      </w:r>
    </w:p>
    <w:p w14:paraId="74A9E54D" w14:textId="77777777" w:rsidR="002510A2" w:rsidRDefault="002510A2" w:rsidP="002510A2">
      <w:pPr>
        <w:rPr>
          <w:rFonts w:ascii="Marion Regular" w:hAnsi="Marion Regular" w:cs="Baskerville"/>
          <w:b/>
        </w:rPr>
      </w:pPr>
    </w:p>
    <w:p w14:paraId="6BBD72E4" w14:textId="6CBC176C" w:rsidR="002510A2" w:rsidRDefault="002510A2" w:rsidP="002510A2">
      <w:pPr>
        <w:rPr>
          <w:rFonts w:ascii="Marion Regular" w:hAnsi="Marion Regular" w:cs="Baskerville"/>
          <w:b/>
        </w:rPr>
      </w:pPr>
      <w:r w:rsidRPr="002510A2">
        <w:rPr>
          <w:rFonts w:ascii="Marion Regular" w:hAnsi="Marion Regular" w:cs="Baskerville"/>
          <w:b/>
        </w:rPr>
        <w:t>Capital Area District Libraries</w:t>
      </w:r>
      <w:r>
        <w:rPr>
          <w:rFonts w:ascii="Marion Regular" w:hAnsi="Marion Regular" w:cs="Baskerville"/>
          <w:b/>
        </w:rPr>
        <w:t xml:space="preserve"> (CADL)</w:t>
      </w:r>
      <w:r w:rsidRPr="002510A2">
        <w:rPr>
          <w:rFonts w:ascii="Marion Regular" w:hAnsi="Marion Regular" w:cs="Baskerville"/>
          <w:b/>
        </w:rPr>
        <w:t xml:space="preserve">, </w:t>
      </w:r>
      <w:r>
        <w:rPr>
          <w:rFonts w:ascii="Marion Regular" w:hAnsi="Marion Regular" w:cs="Baskerville"/>
          <w:b/>
        </w:rPr>
        <w:t>American Archives Month, 2016.</w:t>
      </w:r>
    </w:p>
    <w:p w14:paraId="701A6364" w14:textId="2C4CDF9D" w:rsidR="002510A2" w:rsidRDefault="002510A2" w:rsidP="002510A2">
      <w:pPr>
        <w:rPr>
          <w:rFonts w:ascii="Marion Regular" w:hAnsi="Marion Regular" w:cs="Baskerville"/>
          <w:i/>
        </w:rPr>
      </w:pPr>
      <w:r>
        <w:rPr>
          <w:rFonts w:ascii="Marion Regular" w:hAnsi="Marion Regular" w:cs="Baskerville"/>
          <w:b/>
        </w:rPr>
        <w:tab/>
      </w:r>
      <w:r>
        <w:rPr>
          <w:rFonts w:ascii="Marion Regular" w:hAnsi="Marion Regular" w:cs="Baskerville"/>
          <w:i/>
        </w:rPr>
        <w:t>Leslie Branch of CADL, Leslie, Michigan.</w:t>
      </w:r>
    </w:p>
    <w:p w14:paraId="49CB90C6" w14:textId="0ED586C0" w:rsidR="002510A2" w:rsidRPr="002510A2" w:rsidRDefault="002510A2" w:rsidP="002510A2">
      <w:pPr>
        <w:rPr>
          <w:rFonts w:ascii="Marion Regular" w:hAnsi="Marion Regular" w:cs="Baskerville"/>
        </w:rPr>
      </w:pPr>
      <w:r>
        <w:rPr>
          <w:rFonts w:ascii="Marion Regular" w:hAnsi="Marion Regular" w:cs="Baskerville"/>
          <w:i/>
        </w:rPr>
        <w:tab/>
      </w:r>
      <w:r>
        <w:rPr>
          <w:rFonts w:ascii="Marion Regular" w:hAnsi="Marion Regular" w:cs="Baskerville"/>
        </w:rPr>
        <w:t>“The Civil War in Michigan.”</w:t>
      </w:r>
    </w:p>
    <w:p w14:paraId="7CCFFE41" w14:textId="77777777" w:rsidR="002510A2" w:rsidRPr="002510A2" w:rsidRDefault="002510A2" w:rsidP="002510A2">
      <w:pPr>
        <w:rPr>
          <w:rFonts w:ascii="Marion Regular" w:hAnsi="Marion Regular" w:cs="Baskerville"/>
        </w:rPr>
      </w:pPr>
    </w:p>
    <w:p w14:paraId="6A9D71A1" w14:textId="768830AD" w:rsidR="00C80B67" w:rsidRPr="00C80B67" w:rsidRDefault="00C80B67" w:rsidP="00C80B67">
      <w:pPr>
        <w:rPr>
          <w:rFonts w:ascii="Marion Regular" w:hAnsi="Marion Regular" w:cs="Baskerville"/>
          <w:b/>
        </w:rPr>
      </w:pPr>
      <w:r w:rsidRPr="00C80B67">
        <w:rPr>
          <w:rFonts w:ascii="Marion Regular" w:hAnsi="Marion Regular" w:cs="Baskerville"/>
          <w:b/>
        </w:rPr>
        <w:t>Association for the Study of African American Life and H</w:t>
      </w:r>
      <w:r>
        <w:rPr>
          <w:rFonts w:ascii="Marion Regular" w:hAnsi="Marion Regular" w:cs="Baskerville"/>
          <w:b/>
        </w:rPr>
        <w:t>is</w:t>
      </w:r>
      <w:r w:rsidR="002510A2">
        <w:rPr>
          <w:rFonts w:ascii="Marion Regular" w:hAnsi="Marion Regular" w:cs="Baskerville"/>
          <w:b/>
        </w:rPr>
        <w:t>tory</w:t>
      </w:r>
      <w:r>
        <w:rPr>
          <w:rFonts w:ascii="Marion Regular" w:hAnsi="Marion Regular" w:cs="Baskerville"/>
          <w:b/>
        </w:rPr>
        <w:t xml:space="preserve"> </w:t>
      </w:r>
      <w:r w:rsidR="002510A2">
        <w:rPr>
          <w:rFonts w:ascii="Marion Regular" w:hAnsi="Marion Regular" w:cs="Baskerville"/>
          <w:b/>
        </w:rPr>
        <w:t>Annual Conference</w:t>
      </w:r>
      <w:r w:rsidR="002510A2">
        <w:rPr>
          <w:rFonts w:ascii="Marion Regular" w:hAnsi="Marion Regular" w:cs="Baskerville"/>
          <w:b/>
        </w:rPr>
        <w:t xml:space="preserve">, </w:t>
      </w:r>
      <w:r w:rsidRPr="00C80B67">
        <w:rPr>
          <w:rFonts w:ascii="Marion Regular" w:hAnsi="Marion Regular" w:cs="Baskerville"/>
          <w:b/>
        </w:rPr>
        <w:t>2015.</w:t>
      </w:r>
    </w:p>
    <w:p w14:paraId="351D2D9E" w14:textId="31ECDB1D" w:rsidR="00C80B67" w:rsidRPr="00C80B67" w:rsidRDefault="00C80B67" w:rsidP="00C80B67">
      <w:pPr>
        <w:ind w:left="720"/>
        <w:rPr>
          <w:rFonts w:ascii="Marion Regular" w:hAnsi="Marion Regular" w:cs="Baskerville"/>
          <w:i/>
        </w:rPr>
      </w:pPr>
      <w:r w:rsidRPr="00C80B67">
        <w:rPr>
          <w:rFonts w:ascii="Marion Regular" w:hAnsi="Marion Regular" w:cs="Baskerville"/>
          <w:i/>
        </w:rPr>
        <w:t>Sheraton Hotel, Atlanta, Georgia</w:t>
      </w:r>
      <w:r>
        <w:rPr>
          <w:rFonts w:ascii="Marion Regular" w:hAnsi="Marion Regular" w:cs="Baskerville"/>
          <w:i/>
        </w:rPr>
        <w:t>.</w:t>
      </w:r>
    </w:p>
    <w:p w14:paraId="14C5D706" w14:textId="21DCF859" w:rsidR="002510A2" w:rsidRDefault="00C80B67" w:rsidP="002510A2">
      <w:pPr>
        <w:ind w:left="720"/>
        <w:rPr>
          <w:rFonts w:ascii="Marion Regular" w:hAnsi="Marion Regular" w:cs="Baskerville"/>
        </w:rPr>
      </w:pPr>
      <w:r w:rsidRPr="00C80B67">
        <w:rPr>
          <w:rFonts w:ascii="Marion Regular" w:hAnsi="Marion Regular" w:cs="Baskerville"/>
        </w:rPr>
        <w:t>“From White Panthers to Rainbow People’s: Counterculture, Black Power, and Coalition-Building in Southeast Michigan.”</w:t>
      </w:r>
    </w:p>
    <w:p w14:paraId="35303C55" w14:textId="77777777" w:rsidR="002510A2" w:rsidRDefault="002510A2" w:rsidP="002510A2">
      <w:pPr>
        <w:ind w:left="720"/>
        <w:rPr>
          <w:rFonts w:ascii="Marion Regular" w:hAnsi="Marion Regular" w:cs="Baskerville"/>
        </w:rPr>
      </w:pPr>
    </w:p>
    <w:p w14:paraId="04D6BBDA" w14:textId="77777777" w:rsidR="002510A2" w:rsidRPr="00C80B67" w:rsidRDefault="002510A2" w:rsidP="00C80B67">
      <w:pPr>
        <w:ind w:left="720"/>
        <w:rPr>
          <w:rFonts w:ascii="Marion Regular" w:hAnsi="Marion Regular" w:cs="Baskerville"/>
        </w:rPr>
      </w:pPr>
    </w:p>
    <w:p w14:paraId="1D0817DB" w14:textId="440F14C5" w:rsidR="00C80B67" w:rsidRPr="00C80B67" w:rsidRDefault="00C80B67" w:rsidP="00C80B67">
      <w:pPr>
        <w:rPr>
          <w:rFonts w:ascii="Marion Regular" w:hAnsi="Marion Regular" w:cs="Baskerville"/>
          <w:b/>
        </w:rPr>
      </w:pPr>
      <w:r w:rsidRPr="00C80B67">
        <w:rPr>
          <w:rFonts w:ascii="Marion Regular" w:hAnsi="Marion Regular" w:cs="Baskerville"/>
          <w:b/>
        </w:rPr>
        <w:t xml:space="preserve">Cultural </w:t>
      </w:r>
      <w:r>
        <w:rPr>
          <w:rFonts w:ascii="Marion Regular" w:hAnsi="Marion Regular" w:cs="Baskerville"/>
          <w:b/>
        </w:rPr>
        <w:t>Studies Association Conference, 2015.</w:t>
      </w:r>
    </w:p>
    <w:p w14:paraId="5A87FBD5" w14:textId="77777777" w:rsidR="00C80B67" w:rsidRPr="00C80B67" w:rsidRDefault="00C80B67" w:rsidP="00C80B67">
      <w:pPr>
        <w:ind w:left="720"/>
        <w:rPr>
          <w:rFonts w:ascii="Marion Regular" w:hAnsi="Marion Regular" w:cs="Baskerville"/>
          <w:i/>
        </w:rPr>
      </w:pPr>
      <w:r w:rsidRPr="00C80B67">
        <w:rPr>
          <w:rFonts w:ascii="Marion Regular" w:hAnsi="Marion Regular" w:cs="Baskerville"/>
          <w:i/>
        </w:rPr>
        <w:t>Riverside Convention Center, Riverside, Greater Los Angeles Area, California.</w:t>
      </w:r>
    </w:p>
    <w:p w14:paraId="5EAC8E60" w14:textId="723A7A8C" w:rsidR="00C80B67" w:rsidRDefault="00C80B67" w:rsidP="00C80B67">
      <w:pPr>
        <w:ind w:left="720"/>
        <w:rPr>
          <w:rFonts w:ascii="Marion Regular" w:hAnsi="Marion Regular"/>
        </w:rPr>
      </w:pPr>
      <w:r w:rsidRPr="00C80B67">
        <w:rPr>
          <w:rFonts w:ascii="Marion Regular" w:hAnsi="Marion Regular" w:cs="Baskerville"/>
        </w:rPr>
        <w:t>“</w:t>
      </w:r>
      <w:r w:rsidRPr="00C80B67">
        <w:rPr>
          <w:rFonts w:ascii="Marion Regular" w:hAnsi="Marion Regular"/>
        </w:rPr>
        <w:t>Free University of Detroit: Countercultural Experiments in the Motor City”</w:t>
      </w:r>
    </w:p>
    <w:p w14:paraId="76C7C382" w14:textId="77777777" w:rsidR="002510A2" w:rsidRPr="00C80B67" w:rsidRDefault="002510A2" w:rsidP="00C80B67">
      <w:pPr>
        <w:ind w:left="720"/>
        <w:rPr>
          <w:rFonts w:ascii="Marion Regular" w:hAnsi="Marion Regular" w:cs="Baskerville"/>
        </w:rPr>
      </w:pPr>
    </w:p>
    <w:p w14:paraId="1CDEDF01" w14:textId="40701F9E" w:rsidR="00C80B67" w:rsidRPr="00C80B67" w:rsidRDefault="00C80B67" w:rsidP="00C80B67">
      <w:pPr>
        <w:rPr>
          <w:rFonts w:ascii="Marion Regular" w:hAnsi="Marion Regular" w:cs="Baskerville"/>
          <w:b/>
          <w:sz w:val="32"/>
          <w:szCs w:val="32"/>
        </w:rPr>
      </w:pPr>
      <w:r w:rsidRPr="00C80B67">
        <w:rPr>
          <w:rFonts w:ascii="Marion Regular" w:hAnsi="Marion Regular" w:cs="Baskerville"/>
          <w:b/>
        </w:rPr>
        <w:t>Midwest Labor and Wo</w:t>
      </w:r>
      <w:r>
        <w:rPr>
          <w:rFonts w:ascii="Marion Regular" w:hAnsi="Marion Regular" w:cs="Baskerville"/>
          <w:b/>
        </w:rPr>
        <w:t xml:space="preserve">rking-Class History Colloquium, </w:t>
      </w:r>
      <w:r w:rsidRPr="00C80B67">
        <w:rPr>
          <w:rFonts w:ascii="Marion Regular" w:hAnsi="Marion Regular" w:cs="Baskerville"/>
          <w:b/>
        </w:rPr>
        <w:t>2014</w:t>
      </w:r>
      <w:r>
        <w:rPr>
          <w:rFonts w:ascii="Marion Regular" w:hAnsi="Marion Regular" w:cs="Baskerville"/>
          <w:b/>
        </w:rPr>
        <w:t>.</w:t>
      </w:r>
    </w:p>
    <w:p w14:paraId="2D1DF2F2" w14:textId="6361970E" w:rsidR="00C80B67" w:rsidRPr="00C80B67" w:rsidRDefault="00C80B67" w:rsidP="00C80B67">
      <w:pPr>
        <w:ind w:left="720"/>
        <w:rPr>
          <w:rFonts w:ascii="Marion Regular" w:hAnsi="Marion Regular" w:cs="Baskerville"/>
          <w:i/>
        </w:rPr>
      </w:pPr>
      <w:r w:rsidRPr="00C80B67">
        <w:rPr>
          <w:rFonts w:ascii="Marion Regular" w:hAnsi="Marion Regular" w:cs="Baskerville"/>
          <w:i/>
        </w:rPr>
        <w:t>University of Illinois at Chicago: Chicago, Illinois</w:t>
      </w:r>
      <w:r>
        <w:rPr>
          <w:rFonts w:ascii="Marion Regular" w:hAnsi="Marion Regular" w:cs="Baskerville"/>
          <w:i/>
        </w:rPr>
        <w:t>.</w:t>
      </w:r>
    </w:p>
    <w:p w14:paraId="4DDA20A4" w14:textId="66B00470" w:rsidR="00C80B67" w:rsidRDefault="00C80B67" w:rsidP="00C80B67">
      <w:pPr>
        <w:ind w:left="720"/>
        <w:rPr>
          <w:rFonts w:ascii="Marion Regular" w:hAnsi="Marion Regular" w:cs="Baskerville"/>
        </w:rPr>
      </w:pPr>
      <w:r w:rsidRPr="00C80B67">
        <w:rPr>
          <w:rFonts w:ascii="Marion Regular" w:hAnsi="Marion Regular" w:cs="Baskerville"/>
        </w:rPr>
        <w:t>“’From the Slums of Shaolin’: Black Orientalism, Hong Kong Action Cinema, and the Wu-Tang Clan</w:t>
      </w:r>
      <w:r>
        <w:rPr>
          <w:rFonts w:ascii="Marion Regular" w:hAnsi="Marion Regular" w:cs="Baskerville"/>
        </w:rPr>
        <w:t>.</w:t>
      </w:r>
      <w:r w:rsidRPr="00C80B67">
        <w:rPr>
          <w:rFonts w:ascii="Marion Regular" w:hAnsi="Marion Regular" w:cs="Baskerville"/>
        </w:rPr>
        <w:t>”</w:t>
      </w:r>
    </w:p>
    <w:p w14:paraId="68A440AB" w14:textId="77777777" w:rsidR="002510A2" w:rsidRPr="00C80B67" w:rsidRDefault="002510A2" w:rsidP="00C80B67">
      <w:pPr>
        <w:ind w:left="720"/>
        <w:rPr>
          <w:rFonts w:ascii="Marion Regular" w:hAnsi="Marion Regular" w:cs="Baskerville"/>
        </w:rPr>
      </w:pPr>
    </w:p>
    <w:p w14:paraId="44230AA5" w14:textId="2436D922" w:rsidR="00C80B67" w:rsidRPr="00C80B67" w:rsidRDefault="00C80B67" w:rsidP="00C80B67">
      <w:pPr>
        <w:rPr>
          <w:rFonts w:ascii="Marion Regular" w:hAnsi="Marion Regular" w:cs="Baskerville"/>
          <w:b/>
        </w:rPr>
      </w:pPr>
      <w:r w:rsidRPr="00C80B67">
        <w:rPr>
          <w:rFonts w:ascii="Marion Regular" w:hAnsi="Marion Regular" w:cs="Baskerville"/>
          <w:b/>
        </w:rPr>
        <w:t>Phi Alpha Theta Regional Conference, 2013.</w:t>
      </w:r>
    </w:p>
    <w:p w14:paraId="0F5C3855" w14:textId="23D857C3" w:rsidR="00C80B67" w:rsidRPr="00C80B67" w:rsidRDefault="00C80B67" w:rsidP="00C80B67">
      <w:pPr>
        <w:ind w:left="720"/>
        <w:rPr>
          <w:rFonts w:ascii="Marion Regular" w:hAnsi="Marion Regular" w:cs="Baskerville"/>
          <w:i/>
        </w:rPr>
      </w:pPr>
      <w:r w:rsidRPr="00C80B67">
        <w:rPr>
          <w:rFonts w:ascii="Marion Regular" w:hAnsi="Marion Regular" w:cs="Baskerville"/>
          <w:i/>
        </w:rPr>
        <w:t>Ferris State University: Big Rapids, Michigan</w:t>
      </w:r>
      <w:r>
        <w:rPr>
          <w:rFonts w:ascii="Marion Regular" w:hAnsi="Marion Regular" w:cs="Baskerville"/>
          <w:i/>
        </w:rPr>
        <w:t>.</w:t>
      </w:r>
    </w:p>
    <w:p w14:paraId="26817F31" w14:textId="09A72C09" w:rsidR="00C80B67" w:rsidRDefault="00C80B67" w:rsidP="00C80B67">
      <w:pPr>
        <w:ind w:left="720"/>
        <w:rPr>
          <w:rFonts w:ascii="Marion Regular" w:hAnsi="Marion Regular" w:cs="Baskerville"/>
        </w:rPr>
      </w:pPr>
      <w:r w:rsidRPr="00C80B67">
        <w:rPr>
          <w:rFonts w:ascii="Marion Regular" w:hAnsi="Marion Regular" w:cs="Baskerville"/>
        </w:rPr>
        <w:t xml:space="preserve">“Stokely Carmichael: Popularizing the Call for Black Studies” </w:t>
      </w:r>
    </w:p>
    <w:p w14:paraId="0051D670" w14:textId="77777777" w:rsidR="002510A2" w:rsidRPr="00C80B67" w:rsidRDefault="002510A2" w:rsidP="00C80B67">
      <w:pPr>
        <w:ind w:left="720"/>
        <w:rPr>
          <w:rFonts w:ascii="Marion Regular" w:hAnsi="Marion Regular" w:cs="Baskerville"/>
        </w:rPr>
      </w:pPr>
    </w:p>
    <w:p w14:paraId="50F92F66" w14:textId="793A0FFE" w:rsidR="00C80B67" w:rsidRPr="00C80B67" w:rsidRDefault="00C80B67" w:rsidP="00C80B67">
      <w:pPr>
        <w:rPr>
          <w:rFonts w:ascii="Marion Regular" w:hAnsi="Marion Regular" w:cs="Baskerville"/>
          <w:b/>
        </w:rPr>
      </w:pPr>
      <w:r w:rsidRPr="00C80B67">
        <w:rPr>
          <w:rFonts w:ascii="Marion Regular" w:hAnsi="Marion Regular" w:cs="Baskerville"/>
          <w:b/>
        </w:rPr>
        <w:t>Urban Literacies Institute for Transformati</w:t>
      </w:r>
      <w:r>
        <w:rPr>
          <w:rFonts w:ascii="Marion Regular" w:hAnsi="Marion Regular" w:cs="Baskerville"/>
          <w:b/>
        </w:rPr>
        <w:t>ve Teaching Conference, 2013.</w:t>
      </w:r>
    </w:p>
    <w:p w14:paraId="029C4987" w14:textId="3DAB8C69" w:rsidR="00C80B67" w:rsidRPr="00C80B67" w:rsidRDefault="00C80B67" w:rsidP="00C80B67">
      <w:pPr>
        <w:ind w:left="720"/>
        <w:rPr>
          <w:rFonts w:ascii="Marion Regular" w:hAnsi="Marion Regular" w:cs="Baskerville"/>
          <w:i/>
        </w:rPr>
      </w:pPr>
      <w:r w:rsidRPr="00C80B67">
        <w:rPr>
          <w:rFonts w:ascii="Marion Regular" w:hAnsi="Marion Regular" w:cs="Baskerville"/>
          <w:i/>
        </w:rPr>
        <w:t>Michigan State University: East Lansing, Michigan</w:t>
      </w:r>
      <w:r>
        <w:rPr>
          <w:rFonts w:ascii="Marion Regular" w:hAnsi="Marion Regular" w:cs="Baskerville"/>
          <w:i/>
        </w:rPr>
        <w:t>.</w:t>
      </w:r>
    </w:p>
    <w:p w14:paraId="40BD81FB" w14:textId="77777777" w:rsidR="00C80B67" w:rsidRDefault="00C80B67" w:rsidP="00C80B67">
      <w:pPr>
        <w:ind w:left="720"/>
        <w:rPr>
          <w:rFonts w:ascii="Marion Regular" w:hAnsi="Marion Regular" w:cs="Baskerville"/>
        </w:rPr>
      </w:pPr>
      <w:r w:rsidRPr="00C80B67">
        <w:rPr>
          <w:rFonts w:ascii="Marion Regular" w:hAnsi="Marion Regular" w:cs="Baskerville"/>
        </w:rPr>
        <w:t>“U Can Touch This: Exploring the Power of Mobile Digital Storytelling”</w:t>
      </w:r>
    </w:p>
    <w:p w14:paraId="5E9C32E5" w14:textId="77777777" w:rsidR="002510A2" w:rsidRPr="00C80B67" w:rsidRDefault="002510A2" w:rsidP="00C80B67">
      <w:pPr>
        <w:ind w:left="720"/>
        <w:rPr>
          <w:rFonts w:ascii="Marion Regular" w:hAnsi="Marion Regular" w:cs="Baskerville"/>
        </w:rPr>
      </w:pPr>
    </w:p>
    <w:p w14:paraId="752E5D33" w14:textId="42FDF622" w:rsidR="00C80B67" w:rsidRPr="00C80B67" w:rsidRDefault="00C80B67" w:rsidP="00C80B67">
      <w:pPr>
        <w:rPr>
          <w:rFonts w:ascii="Marion Regular" w:hAnsi="Marion Regular" w:cs="Baskerville"/>
          <w:b/>
        </w:rPr>
      </w:pPr>
      <w:r w:rsidRPr="00C80B67">
        <w:rPr>
          <w:rFonts w:ascii="Marion Regular" w:hAnsi="Marion Regular" w:cs="Baskerville"/>
          <w:b/>
        </w:rPr>
        <w:t xml:space="preserve">Phi Alpha </w:t>
      </w:r>
      <w:r>
        <w:rPr>
          <w:rFonts w:ascii="Marion Regular" w:hAnsi="Marion Regular" w:cs="Baskerville"/>
          <w:b/>
        </w:rPr>
        <w:t>Theta Regional Conference, 2012.</w:t>
      </w:r>
    </w:p>
    <w:p w14:paraId="0EBA54A2" w14:textId="36CA362F" w:rsidR="00C80B67" w:rsidRPr="00C80B67" w:rsidRDefault="00C80B67" w:rsidP="00C80B67">
      <w:pPr>
        <w:ind w:left="720"/>
        <w:rPr>
          <w:rFonts w:ascii="Marion Regular" w:hAnsi="Marion Regular" w:cs="Baskerville"/>
          <w:i/>
        </w:rPr>
      </w:pPr>
      <w:r w:rsidRPr="00C80B67">
        <w:rPr>
          <w:rFonts w:ascii="Marion Regular" w:hAnsi="Marion Regular" w:cs="Baskerville"/>
          <w:i/>
        </w:rPr>
        <w:t>Indiana Wesleyan University: Marion, Indiana</w:t>
      </w:r>
      <w:r>
        <w:rPr>
          <w:rFonts w:ascii="Marion Regular" w:hAnsi="Marion Regular" w:cs="Baskerville"/>
          <w:i/>
        </w:rPr>
        <w:t>.</w:t>
      </w:r>
    </w:p>
    <w:p w14:paraId="1D4D7BEF" w14:textId="7936774D" w:rsidR="00C80B67" w:rsidRDefault="00C80B67" w:rsidP="00C80B67">
      <w:pPr>
        <w:ind w:left="720"/>
        <w:rPr>
          <w:rFonts w:ascii="Marion Regular" w:hAnsi="Marion Regular" w:cs="Baskerville"/>
        </w:rPr>
      </w:pPr>
      <w:r w:rsidRPr="00C80B67">
        <w:rPr>
          <w:rFonts w:ascii="Marion Regular" w:hAnsi="Marion Regular" w:cs="Baskerville"/>
        </w:rPr>
        <w:t>“The Allure of Aerosol Art: The Rise of Graffiti Writers in Hip Hop’s Nascent Stages.”</w:t>
      </w:r>
    </w:p>
    <w:p w14:paraId="29595B7A" w14:textId="77777777" w:rsidR="002510A2" w:rsidRPr="00C80B67" w:rsidRDefault="002510A2" w:rsidP="00C80B67">
      <w:pPr>
        <w:ind w:left="720"/>
        <w:rPr>
          <w:rFonts w:ascii="Marion Regular" w:hAnsi="Marion Regular" w:cs="Baskerville"/>
        </w:rPr>
      </w:pPr>
    </w:p>
    <w:p w14:paraId="29CF8454" w14:textId="2005E686" w:rsidR="00C80B67" w:rsidRPr="00C80B67" w:rsidRDefault="00C80B67" w:rsidP="00C80B67">
      <w:pPr>
        <w:rPr>
          <w:rFonts w:ascii="Marion Regular" w:hAnsi="Marion Regular" w:cs="Baskerville"/>
          <w:b/>
        </w:rPr>
      </w:pPr>
      <w:r w:rsidRPr="00C80B67">
        <w:rPr>
          <w:rFonts w:ascii="Marion Regular" w:hAnsi="Marion Regular" w:cs="Baskerville"/>
          <w:b/>
        </w:rPr>
        <w:t>Michigan Academy of Arts, Letters</w:t>
      </w:r>
      <w:r>
        <w:rPr>
          <w:rFonts w:ascii="Marion Regular" w:hAnsi="Marion Regular" w:cs="Baskerville"/>
          <w:b/>
        </w:rPr>
        <w:t>, and Sciences Conference, 2012.</w:t>
      </w:r>
    </w:p>
    <w:p w14:paraId="19144CC1" w14:textId="3AD4F11E" w:rsidR="00C80B67" w:rsidRPr="00C80B67" w:rsidRDefault="00C80B67" w:rsidP="00C80B67">
      <w:pPr>
        <w:ind w:left="720"/>
        <w:rPr>
          <w:rFonts w:ascii="Marion Regular" w:hAnsi="Marion Regular" w:cs="Baskerville"/>
          <w:i/>
        </w:rPr>
      </w:pPr>
      <w:r w:rsidRPr="00C80B67">
        <w:rPr>
          <w:rFonts w:ascii="Marion Regular" w:hAnsi="Marion Regular" w:cs="Baskerville"/>
          <w:i/>
        </w:rPr>
        <w:t>Alma College: Alma, Michigan</w:t>
      </w:r>
      <w:r>
        <w:rPr>
          <w:rFonts w:ascii="Marion Regular" w:hAnsi="Marion Regular" w:cs="Baskerville"/>
          <w:i/>
        </w:rPr>
        <w:t>.</w:t>
      </w:r>
    </w:p>
    <w:p w14:paraId="0B2F3BC5" w14:textId="1632D2B5" w:rsidR="00C80B67" w:rsidRDefault="00C80B67" w:rsidP="00C80B67">
      <w:pPr>
        <w:ind w:left="720"/>
        <w:rPr>
          <w:rFonts w:ascii="Marion Regular" w:hAnsi="Marion Regular" w:cs="Baskerville"/>
        </w:rPr>
      </w:pPr>
      <w:r w:rsidRPr="00C80B67">
        <w:rPr>
          <w:rFonts w:ascii="Marion Regular" w:hAnsi="Marion Regular" w:cs="Baskerville"/>
        </w:rPr>
        <w:t xml:space="preserve"> “Rooted in Racism: United States Drug Policy and Its Impact on Mexico</w:t>
      </w:r>
      <w:r>
        <w:rPr>
          <w:rFonts w:ascii="Marion Regular" w:hAnsi="Marion Regular" w:cs="Baskerville"/>
        </w:rPr>
        <w:t>.</w:t>
      </w:r>
      <w:r w:rsidRPr="00C80B67">
        <w:rPr>
          <w:rFonts w:ascii="Marion Regular" w:hAnsi="Marion Regular" w:cs="Baskerville"/>
        </w:rPr>
        <w:t>”</w:t>
      </w:r>
    </w:p>
    <w:p w14:paraId="641728D7" w14:textId="77777777" w:rsidR="002510A2" w:rsidRPr="00C80B67" w:rsidRDefault="002510A2" w:rsidP="00C80B67">
      <w:pPr>
        <w:ind w:left="720"/>
        <w:rPr>
          <w:rFonts w:ascii="Marion Regular" w:hAnsi="Marion Regular" w:cs="Baskerville"/>
        </w:rPr>
      </w:pPr>
    </w:p>
    <w:p w14:paraId="2E149982" w14:textId="6D3AFF66" w:rsidR="00C80B67" w:rsidRPr="00C80B67" w:rsidRDefault="00C80B67" w:rsidP="00C80B67">
      <w:pPr>
        <w:rPr>
          <w:rFonts w:ascii="Marion Regular" w:hAnsi="Marion Regular" w:cs="Baskerville"/>
          <w:b/>
        </w:rPr>
      </w:pPr>
      <w:r w:rsidRPr="00C80B67">
        <w:rPr>
          <w:rFonts w:ascii="Marion Regular" w:hAnsi="Marion Regular" w:cs="Baskerville"/>
          <w:b/>
        </w:rPr>
        <w:t>Phi A</w:t>
      </w:r>
      <w:r>
        <w:rPr>
          <w:rFonts w:ascii="Marion Regular" w:hAnsi="Marion Regular" w:cs="Baskerville"/>
          <w:b/>
        </w:rPr>
        <w:t>lpha Theta Regional Conference, 2011.</w:t>
      </w:r>
    </w:p>
    <w:p w14:paraId="6751D8C1" w14:textId="363C1A97" w:rsidR="00C80B67" w:rsidRPr="00C80B67" w:rsidRDefault="00C80B67" w:rsidP="00C80B67">
      <w:pPr>
        <w:ind w:left="720"/>
        <w:rPr>
          <w:rFonts w:ascii="Marion Regular" w:hAnsi="Marion Regular" w:cs="Baskerville"/>
          <w:i/>
        </w:rPr>
      </w:pPr>
      <w:r w:rsidRPr="00C80B67">
        <w:rPr>
          <w:rFonts w:ascii="Marion Regular" w:hAnsi="Marion Regular" w:cs="Baskerville"/>
          <w:i/>
        </w:rPr>
        <w:t>Oakland University: Rochester, Michigan</w:t>
      </w:r>
      <w:r>
        <w:rPr>
          <w:rFonts w:ascii="Marion Regular" w:hAnsi="Marion Regular" w:cs="Baskerville"/>
          <w:i/>
        </w:rPr>
        <w:t>.</w:t>
      </w:r>
    </w:p>
    <w:p w14:paraId="6519547A" w14:textId="068D670B" w:rsidR="00C80B67" w:rsidRDefault="00C80B67" w:rsidP="00C80B67">
      <w:pPr>
        <w:ind w:left="720"/>
        <w:rPr>
          <w:rFonts w:ascii="Marion Regular" w:hAnsi="Marion Regular" w:cs="Baskerville"/>
        </w:rPr>
      </w:pPr>
      <w:r w:rsidRPr="00C80B67">
        <w:rPr>
          <w:rFonts w:ascii="Marion Regular" w:hAnsi="Marion Regular" w:cs="Baskerville"/>
        </w:rPr>
        <w:t xml:space="preserve"> “Race Relations and the Vietnam War</w:t>
      </w:r>
      <w:r>
        <w:rPr>
          <w:rFonts w:ascii="Marion Regular" w:hAnsi="Marion Regular" w:cs="Baskerville"/>
        </w:rPr>
        <w:t>.</w:t>
      </w:r>
      <w:r w:rsidRPr="00C80B67">
        <w:rPr>
          <w:rFonts w:ascii="Marion Regular" w:hAnsi="Marion Regular" w:cs="Baskerville"/>
        </w:rPr>
        <w:t>”</w:t>
      </w:r>
    </w:p>
    <w:p w14:paraId="6786B1EB" w14:textId="77777777" w:rsidR="002510A2" w:rsidRPr="00C80B67" w:rsidRDefault="002510A2" w:rsidP="00C80B67">
      <w:pPr>
        <w:ind w:left="720"/>
        <w:rPr>
          <w:rFonts w:ascii="Marion Regular" w:hAnsi="Marion Regular" w:cs="Baskerville"/>
        </w:rPr>
      </w:pPr>
    </w:p>
    <w:p w14:paraId="17CAB719" w14:textId="793E1033" w:rsidR="00C80B67" w:rsidRPr="00C80B67" w:rsidRDefault="00C80B67" w:rsidP="00C80B67">
      <w:pPr>
        <w:rPr>
          <w:rFonts w:ascii="Marion Regular" w:hAnsi="Marion Regular" w:cs="Baskerville"/>
          <w:b/>
        </w:rPr>
      </w:pPr>
      <w:r w:rsidRPr="00C80B67">
        <w:rPr>
          <w:rFonts w:ascii="Marion Regular" w:hAnsi="Marion Regular" w:cs="Baskerville"/>
          <w:b/>
        </w:rPr>
        <w:t>Michigan Academy of Arts, Letters</w:t>
      </w:r>
      <w:r>
        <w:rPr>
          <w:rFonts w:ascii="Marion Regular" w:hAnsi="Marion Regular" w:cs="Baskerville"/>
          <w:b/>
        </w:rPr>
        <w:t>, and Sciences Conference, 2011.</w:t>
      </w:r>
    </w:p>
    <w:p w14:paraId="56DEE756" w14:textId="79B6CCC9" w:rsidR="00C80B67" w:rsidRPr="00C80B67" w:rsidRDefault="00C80B67" w:rsidP="00C80B67">
      <w:pPr>
        <w:ind w:left="720"/>
        <w:rPr>
          <w:rFonts w:ascii="Marion Regular" w:hAnsi="Marion Regular" w:cs="Baskerville"/>
          <w:i/>
        </w:rPr>
      </w:pPr>
      <w:r w:rsidRPr="00C80B67">
        <w:rPr>
          <w:rFonts w:ascii="Marion Regular" w:hAnsi="Marion Regular" w:cs="Baskerville"/>
          <w:i/>
        </w:rPr>
        <w:t>Saginaw Valley State University: University Center, Michigan</w:t>
      </w:r>
      <w:r>
        <w:rPr>
          <w:rFonts w:ascii="Marion Regular" w:hAnsi="Marion Regular" w:cs="Baskerville"/>
          <w:i/>
        </w:rPr>
        <w:t>.</w:t>
      </w:r>
    </w:p>
    <w:p w14:paraId="681C5039" w14:textId="751800DA" w:rsidR="00C80B67" w:rsidRPr="00C80B67" w:rsidRDefault="00C80B67" w:rsidP="00C80B67">
      <w:pPr>
        <w:ind w:left="720"/>
        <w:rPr>
          <w:rFonts w:ascii="Marion Regular" w:hAnsi="Marion Regular" w:cs="Baskerville"/>
        </w:rPr>
      </w:pPr>
      <w:r w:rsidRPr="00C80B67">
        <w:rPr>
          <w:rFonts w:ascii="Marion Regular" w:hAnsi="Marion Regular" w:cs="Baskerville"/>
        </w:rPr>
        <w:t>“The Crips: The Formation and Appeal of L.A.’s Most Influential Gang</w:t>
      </w:r>
      <w:r>
        <w:rPr>
          <w:rFonts w:ascii="Marion Regular" w:hAnsi="Marion Regular" w:cs="Baskerville"/>
        </w:rPr>
        <w:t>.</w:t>
      </w:r>
      <w:r w:rsidRPr="00C80B67">
        <w:rPr>
          <w:rFonts w:ascii="Marion Regular" w:hAnsi="Marion Regular" w:cs="Baskerville"/>
        </w:rPr>
        <w:t>”</w:t>
      </w:r>
    </w:p>
    <w:p w14:paraId="213E9691" w14:textId="31CE9105" w:rsidR="00C80B67" w:rsidRPr="00C80B67" w:rsidRDefault="00C80B67" w:rsidP="00C80B67">
      <w:pPr>
        <w:rPr>
          <w:rFonts w:ascii="Marion Regular" w:hAnsi="Marion Regular" w:cs="Baskerville"/>
          <w:b/>
        </w:rPr>
      </w:pPr>
      <w:r w:rsidRPr="00C80B67">
        <w:rPr>
          <w:rFonts w:ascii="Marion Regular" w:hAnsi="Marion Regular" w:cs="Baskerville"/>
          <w:b/>
        </w:rPr>
        <w:t>Michigan Academy of Arts, Letters</w:t>
      </w:r>
      <w:r>
        <w:rPr>
          <w:rFonts w:ascii="Marion Regular" w:hAnsi="Marion Regular" w:cs="Baskerville"/>
          <w:b/>
        </w:rPr>
        <w:t>, and Sciences Conference, 2010.</w:t>
      </w:r>
    </w:p>
    <w:p w14:paraId="7922F5D0" w14:textId="6CB985A3" w:rsidR="00C80B67" w:rsidRPr="00C80B67" w:rsidRDefault="00C80B67" w:rsidP="00C80B67">
      <w:pPr>
        <w:ind w:left="720"/>
        <w:rPr>
          <w:rFonts w:ascii="Marion Regular" w:hAnsi="Marion Regular" w:cs="Baskerville"/>
          <w:i/>
        </w:rPr>
      </w:pPr>
      <w:r w:rsidRPr="00C80B67">
        <w:rPr>
          <w:rFonts w:ascii="Marion Regular" w:hAnsi="Marion Regular" w:cs="Baskerville"/>
          <w:i/>
        </w:rPr>
        <w:t>Calvin College: Grand Rapids, Michigan</w:t>
      </w:r>
      <w:r>
        <w:rPr>
          <w:rFonts w:ascii="Marion Regular" w:hAnsi="Marion Regular" w:cs="Baskerville"/>
          <w:i/>
        </w:rPr>
        <w:t>.</w:t>
      </w:r>
    </w:p>
    <w:p w14:paraId="402D1E77" w14:textId="2448BF8B" w:rsidR="00C80B67" w:rsidRDefault="00C80B67" w:rsidP="00C80B67">
      <w:pPr>
        <w:ind w:left="720"/>
        <w:rPr>
          <w:rFonts w:ascii="Marion Regular" w:hAnsi="Marion Regular" w:cs="Baskerville"/>
        </w:rPr>
      </w:pPr>
      <w:r w:rsidRPr="00C80B67">
        <w:rPr>
          <w:rFonts w:ascii="Marion Regular" w:hAnsi="Marion Regular" w:cs="Baskerville"/>
        </w:rPr>
        <w:t>“Anti-Semitism in Victorian Era Britain</w:t>
      </w:r>
      <w:r>
        <w:rPr>
          <w:rFonts w:ascii="Marion Regular" w:hAnsi="Marion Regular" w:cs="Baskerville"/>
        </w:rPr>
        <w:t>.</w:t>
      </w:r>
      <w:r w:rsidRPr="00C80B67">
        <w:rPr>
          <w:rFonts w:ascii="Marion Regular" w:hAnsi="Marion Regular" w:cs="Baskerville"/>
        </w:rPr>
        <w:t>”</w:t>
      </w:r>
    </w:p>
    <w:p w14:paraId="35648134" w14:textId="77777777" w:rsidR="002510A2" w:rsidRPr="00C80B67" w:rsidRDefault="002510A2" w:rsidP="00C80B67">
      <w:pPr>
        <w:ind w:left="720"/>
        <w:rPr>
          <w:rFonts w:ascii="Marion Regular" w:hAnsi="Marion Regular" w:cs="Baskerville"/>
        </w:rPr>
      </w:pPr>
    </w:p>
    <w:p w14:paraId="1DF69A64" w14:textId="390E17F3" w:rsidR="00C80B67" w:rsidRPr="00C80B67" w:rsidRDefault="00C80B67" w:rsidP="00C80B67">
      <w:pPr>
        <w:rPr>
          <w:rFonts w:ascii="Marion Regular" w:hAnsi="Marion Regular" w:cs="Baskerville"/>
          <w:b/>
        </w:rPr>
      </w:pPr>
      <w:r w:rsidRPr="00C80B67">
        <w:rPr>
          <w:rFonts w:ascii="Marion Regular" w:hAnsi="Marion Regular" w:cs="Baskerville"/>
          <w:b/>
        </w:rPr>
        <w:t>Michigan Sociological Associatio</w:t>
      </w:r>
      <w:r>
        <w:rPr>
          <w:rFonts w:ascii="Marion Regular" w:hAnsi="Marion Regular" w:cs="Baskerville"/>
          <w:b/>
        </w:rPr>
        <w:t>n Conference, 2009.</w:t>
      </w:r>
    </w:p>
    <w:p w14:paraId="188DBC08" w14:textId="15E8FEC1" w:rsidR="00C80B67" w:rsidRPr="00C80B67" w:rsidRDefault="00C80B67" w:rsidP="00C80B67">
      <w:pPr>
        <w:ind w:left="720"/>
        <w:rPr>
          <w:rFonts w:ascii="Marion Regular" w:hAnsi="Marion Regular" w:cs="Baskerville"/>
          <w:i/>
        </w:rPr>
      </w:pPr>
      <w:r w:rsidRPr="00C80B67">
        <w:rPr>
          <w:rFonts w:ascii="Marion Regular" w:hAnsi="Marion Regular" w:cs="Baskerville"/>
          <w:i/>
        </w:rPr>
        <w:t>Ferris State University: Big Rapids, Michigan</w:t>
      </w:r>
      <w:r>
        <w:rPr>
          <w:rFonts w:ascii="Marion Regular" w:hAnsi="Marion Regular" w:cs="Baskerville"/>
          <w:i/>
        </w:rPr>
        <w:t>.</w:t>
      </w:r>
    </w:p>
    <w:p w14:paraId="3155E132" w14:textId="2E981659" w:rsidR="00C80B67" w:rsidRPr="002510A2" w:rsidRDefault="00C80B67" w:rsidP="002510A2">
      <w:pPr>
        <w:ind w:left="720"/>
        <w:rPr>
          <w:rFonts w:ascii="Marion Regular" w:hAnsi="Marion Regular" w:cs="Baskerville"/>
        </w:rPr>
      </w:pPr>
      <w:r w:rsidRPr="00C80B67">
        <w:rPr>
          <w:rFonts w:ascii="Marion Regular" w:hAnsi="Marion Regular" w:cs="Baskerville"/>
        </w:rPr>
        <w:t>“Documenting Oral History for Idlewild, Michigan</w:t>
      </w:r>
      <w:r>
        <w:rPr>
          <w:rFonts w:ascii="Marion Regular" w:hAnsi="Marion Regular" w:cs="Baskerville"/>
        </w:rPr>
        <w:t>.</w:t>
      </w:r>
      <w:r w:rsidRPr="00C80B67">
        <w:rPr>
          <w:rFonts w:ascii="Marion Regular" w:hAnsi="Marion Regular" w:cs="Baskerville"/>
        </w:rPr>
        <w:t>”</w:t>
      </w:r>
    </w:p>
    <w:p w14:paraId="3CF1564A" w14:textId="77777777" w:rsidR="002510A2" w:rsidRPr="00A952A4" w:rsidRDefault="002510A2" w:rsidP="00C80B67">
      <w:pPr>
        <w:rPr>
          <w:rFonts w:ascii="Baskerville" w:hAnsi="Baskerville" w:cs="Baskerville"/>
        </w:rPr>
      </w:pPr>
    </w:p>
    <w:p w14:paraId="3A2BC0DD" w14:textId="533BE596" w:rsidR="00C80B67" w:rsidRPr="008C2028" w:rsidRDefault="00C80B67" w:rsidP="00C80B67">
      <w:pPr>
        <w:jc w:val="center"/>
        <w:rPr>
          <w:rFonts w:ascii="Marion Regular" w:hAnsi="Marion Regular" w:cs="Plantagenet Cherokee"/>
          <w:sz w:val="32"/>
          <w:szCs w:val="32"/>
        </w:rPr>
      </w:pPr>
      <w:r>
        <w:rPr>
          <w:rFonts w:ascii="Marion Regular" w:hAnsi="Marion Regular" w:cs="Plantagenet Cherokee"/>
          <w:sz w:val="32"/>
          <w:szCs w:val="32"/>
        </w:rPr>
        <w:t>Awards and Fellowships</w:t>
      </w:r>
    </w:p>
    <w:p w14:paraId="11882249" w14:textId="77777777" w:rsidR="002510A2" w:rsidRDefault="002510A2" w:rsidP="00C80B67">
      <w:pPr>
        <w:jc w:val="center"/>
        <w:rPr>
          <w:rFonts w:ascii="Marion Regular" w:hAnsi="Marion Regular" w:cs="Plantagenet Cherokee"/>
          <w:b/>
        </w:rPr>
      </w:pPr>
    </w:p>
    <w:p w14:paraId="14514991" w14:textId="1F385905" w:rsidR="00C80B67" w:rsidRPr="00C80B67" w:rsidRDefault="00C80B67" w:rsidP="00C80B67">
      <w:pPr>
        <w:jc w:val="center"/>
        <w:rPr>
          <w:rFonts w:ascii="Marion Regular" w:hAnsi="Marion Regular" w:cs="Plantagenet Cherokee"/>
          <w:b/>
        </w:rPr>
      </w:pPr>
      <w:r>
        <w:rPr>
          <w:rFonts w:ascii="Marion Regular" w:hAnsi="Marion Regular" w:cs="Plantagenet Cherokee"/>
          <w:noProof/>
        </w:rPr>
        <mc:AlternateContent>
          <mc:Choice Requires="wps">
            <w:drawing>
              <wp:anchor distT="0" distB="0" distL="114300" distR="114300" simplePos="0" relativeHeight="251665408" behindDoc="0" locked="0" layoutInCell="1" allowOverlap="1" wp14:anchorId="03671B10" wp14:editId="2585F5ED">
                <wp:simplePos x="0" y="0"/>
                <wp:positionH relativeFrom="column">
                  <wp:posOffset>914400</wp:posOffset>
                </wp:positionH>
                <wp:positionV relativeFrom="paragraph">
                  <wp:posOffset>13970</wp:posOffset>
                </wp:positionV>
                <wp:extent cx="3657600" cy="0"/>
                <wp:effectExtent l="0" t="0" r="25400" b="25400"/>
                <wp:wrapNone/>
                <wp:docPr id="6" name="Straight Connector 6"/>
                <wp:cNvGraphicFramePr/>
                <a:graphic xmlns:a="http://schemas.openxmlformats.org/drawingml/2006/main">
                  <a:graphicData uri="http://schemas.microsoft.com/office/word/2010/wordprocessingShape">
                    <wps:wsp>
                      <wps:cNvCnPr/>
                      <wps:spPr>
                        <a:xfrm>
                          <a:off x="0" y="0"/>
                          <a:ext cx="3657600" cy="0"/>
                        </a:xfrm>
                        <a:prstGeom prst="line">
                          <a:avLst/>
                        </a:prstGeom>
                        <a:ln w="9525"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6"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in,1.1pt" to="5in,1.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" strokecolor="black [3213]"/>
            </w:pict>
          </mc:Fallback>
        </mc:AlternateContent>
      </w:r>
    </w:p>
    <w:p w14:paraId="0235D363" w14:textId="4FEF5450" w:rsidR="00E6506C" w:rsidRDefault="00E6506C" w:rsidP="00C80B67">
      <w:pPr>
        <w:rPr>
          <w:rFonts w:ascii="Marion Regular" w:hAnsi="Marion Regular" w:cs="Baskerville"/>
          <w:b/>
        </w:rPr>
      </w:pPr>
      <w:r>
        <w:rPr>
          <w:rFonts w:ascii="Marion Regular" w:hAnsi="Marion Regular" w:cs="Baskerville"/>
          <w:b/>
        </w:rPr>
        <w:t>Scholarship of Undergraduate Teaching and Learning (SUTL) Fellows Program</w:t>
      </w:r>
      <w:r w:rsidR="002510A2">
        <w:rPr>
          <w:rFonts w:ascii="Marion Regular" w:hAnsi="Marion Regular" w:cs="Baskerville"/>
          <w:b/>
        </w:rPr>
        <w:t>, 2017-Present.</w:t>
      </w:r>
    </w:p>
    <w:p w14:paraId="436272E1" w14:textId="32F2FA80" w:rsidR="00E6506C" w:rsidRDefault="00E6506C" w:rsidP="00C80B67">
      <w:pPr>
        <w:rPr>
          <w:rFonts w:ascii="Marion Regular" w:hAnsi="Marion Regular" w:cs="Baskerville"/>
          <w:i/>
        </w:rPr>
      </w:pPr>
      <w:r>
        <w:rPr>
          <w:rFonts w:ascii="Marion Regular" w:hAnsi="Marion Regular" w:cs="Baskerville"/>
          <w:b/>
        </w:rPr>
        <w:tab/>
      </w:r>
      <w:r>
        <w:rPr>
          <w:rFonts w:ascii="Marion Regular" w:hAnsi="Marion Regular" w:cs="Baskerville"/>
          <w:i/>
        </w:rPr>
        <w:t>Lyman Briggs College, Michigan State University.</w:t>
      </w:r>
    </w:p>
    <w:p w14:paraId="03D62B42" w14:textId="7FD4B638" w:rsidR="002510A2" w:rsidRPr="002510A2" w:rsidRDefault="002510A2" w:rsidP="002510A2">
      <w:pPr>
        <w:ind w:left="720"/>
        <w:rPr>
          <w:rFonts w:ascii="Marion Regular" w:hAnsi="Marion Regular" w:cs="Baskerville"/>
          <w:i/>
        </w:rPr>
      </w:pPr>
      <w:r>
        <w:rPr>
          <w:rFonts w:ascii="Marion Regular" w:hAnsi="Marion Regular" w:cs="GothamBook"/>
          <w:color w:val="262626"/>
        </w:rPr>
        <w:t>In collaboration with a</w:t>
      </w:r>
      <w:r w:rsidRPr="002510A2">
        <w:rPr>
          <w:rFonts w:ascii="Marion Regular" w:hAnsi="Marion Regular" w:cs="GothamBook"/>
          <w:color w:val="262626"/>
        </w:rPr>
        <w:t xml:space="preserve"> faculty </w:t>
      </w:r>
      <w:r>
        <w:rPr>
          <w:rFonts w:ascii="Marion Regular" w:hAnsi="Marion Regular" w:cs="GothamBook"/>
          <w:color w:val="262626"/>
        </w:rPr>
        <w:t xml:space="preserve">mentor, I am conducting a qualitative-quantitative study that analyzes the effectiveness of using “commonplace” books to improve undergraduate thesis statements. </w:t>
      </w:r>
      <w:r w:rsidRPr="002510A2">
        <w:rPr>
          <w:rFonts w:ascii="Marion Regular" w:hAnsi="Marion Regular" w:cs="GothamBook"/>
          <w:color w:val="262626"/>
        </w:rPr>
        <w:t xml:space="preserve">In addition, </w:t>
      </w:r>
      <w:r>
        <w:rPr>
          <w:rFonts w:ascii="Marion Regular" w:hAnsi="Marion Regular" w:cs="GothamBook"/>
          <w:color w:val="262626"/>
        </w:rPr>
        <w:t>I</w:t>
      </w:r>
      <w:r w:rsidRPr="002510A2">
        <w:rPr>
          <w:rFonts w:ascii="Marion Regular" w:hAnsi="Marion Regular" w:cs="GothamBook"/>
          <w:color w:val="262626"/>
        </w:rPr>
        <w:t xml:space="preserve"> participate in bi</w:t>
      </w:r>
      <w:r w:rsidRPr="002510A2">
        <w:rPr>
          <w:rFonts w:ascii="Marion Regular" w:hAnsi="Marion Regular" w:cs="GothamBook"/>
          <w:color w:val="262626"/>
        </w:rPr>
        <w:t>-</w:t>
      </w:r>
      <w:r w:rsidRPr="002510A2">
        <w:rPr>
          <w:rFonts w:ascii="Marion Regular" w:hAnsi="Marion Regular" w:cs="GothamBook"/>
          <w:color w:val="262626"/>
        </w:rPr>
        <w:t xml:space="preserve">weekly </w:t>
      </w:r>
      <w:r w:rsidRPr="002510A2">
        <w:rPr>
          <w:rFonts w:ascii="Marion Regular" w:hAnsi="Marion Regular" w:cs="GothamBook"/>
          <w:color w:val="262626"/>
        </w:rPr>
        <w:t xml:space="preserve">professional development </w:t>
      </w:r>
      <w:r w:rsidRPr="002510A2">
        <w:rPr>
          <w:rFonts w:ascii="Marion Regular" w:hAnsi="Marion Regular" w:cs="GothamBook"/>
          <w:color w:val="262626"/>
        </w:rPr>
        <w:t xml:space="preserve">activities with other </w:t>
      </w:r>
      <w:r>
        <w:rPr>
          <w:rFonts w:ascii="Marion Regular" w:hAnsi="Marion Regular" w:cs="GothamBook"/>
          <w:color w:val="262626"/>
        </w:rPr>
        <w:t>SUTL fellows.</w:t>
      </w:r>
    </w:p>
    <w:p w14:paraId="11196A25" w14:textId="77777777" w:rsidR="00E6506C" w:rsidRPr="00E6506C" w:rsidRDefault="00E6506C" w:rsidP="00C80B67">
      <w:pPr>
        <w:rPr>
          <w:rFonts w:ascii="Marion Regular" w:hAnsi="Marion Regular" w:cs="Baskerville"/>
          <w:b/>
        </w:rPr>
      </w:pPr>
    </w:p>
    <w:p w14:paraId="46AD1A66" w14:textId="2663C9DA" w:rsidR="00C80B67" w:rsidRDefault="00190325" w:rsidP="00C80B67">
      <w:pPr>
        <w:rPr>
          <w:rFonts w:ascii="Marion Regular" w:hAnsi="Marion Regular" w:cs="Baskerville"/>
          <w:b/>
        </w:rPr>
      </w:pPr>
      <w:r>
        <w:rPr>
          <w:rFonts w:ascii="Marion Regular" w:hAnsi="Marion Regular" w:cs="Baskerville"/>
          <w:b/>
        </w:rPr>
        <w:t>Fred Williams Graduate Award, Winner, 2017.</w:t>
      </w:r>
    </w:p>
    <w:p w14:paraId="657DBA0C" w14:textId="6FDCF10A" w:rsidR="00190325" w:rsidRDefault="00190325" w:rsidP="00C80B67">
      <w:pPr>
        <w:rPr>
          <w:rFonts w:ascii="Marion Regular" w:hAnsi="Marion Regular" w:cs="Baskerville"/>
          <w:i/>
        </w:rPr>
      </w:pPr>
      <w:r>
        <w:rPr>
          <w:rFonts w:ascii="Marion Regular" w:hAnsi="Marion Regular" w:cs="Baskerville"/>
          <w:b/>
        </w:rPr>
        <w:tab/>
      </w:r>
      <w:r>
        <w:rPr>
          <w:rFonts w:ascii="Marion Regular" w:hAnsi="Marion Regular" w:cs="Baskerville"/>
          <w:i/>
        </w:rPr>
        <w:t>Michigan State University.</w:t>
      </w:r>
    </w:p>
    <w:p w14:paraId="5D436C83" w14:textId="5224FBCE" w:rsidR="00190325" w:rsidRDefault="00190325" w:rsidP="00190325">
      <w:pPr>
        <w:ind w:left="720"/>
        <w:rPr>
          <w:rFonts w:ascii="Marion Regular" w:hAnsi="Marion Regular" w:cs="Gotham-Book"/>
          <w:color w:val="262626"/>
        </w:rPr>
      </w:pPr>
      <w:r>
        <w:rPr>
          <w:rFonts w:ascii="Marion Regular" w:hAnsi="Marion Regular" w:cs="Baskerville"/>
        </w:rPr>
        <w:t>“</w:t>
      </w:r>
      <w:r w:rsidRPr="00190325">
        <w:rPr>
          <w:rFonts w:ascii="Marion Regular" w:hAnsi="Marion Regular" w:cs="Baskerville"/>
        </w:rPr>
        <w:t>T</w:t>
      </w:r>
      <w:r w:rsidRPr="00190325">
        <w:rPr>
          <w:rFonts w:ascii="Marion Regular" w:hAnsi="Marion Regular" w:cs="Gotham-Book"/>
          <w:color w:val="262626"/>
        </w:rPr>
        <w:t>his award is designed to recognize teaching assistants who plan a teaching career in History (with preference given to the teaching of American history) at the college or university level as exemplified by Professor Williams during his tenure at Michigan State University.</w:t>
      </w:r>
      <w:r>
        <w:rPr>
          <w:rFonts w:ascii="Marion Regular" w:hAnsi="Marion Regular" w:cs="Gotham-Book"/>
          <w:color w:val="262626"/>
        </w:rPr>
        <w:t>”</w:t>
      </w:r>
    </w:p>
    <w:p w14:paraId="33667075" w14:textId="77777777" w:rsidR="002510A2" w:rsidRPr="00190325" w:rsidRDefault="002510A2" w:rsidP="00190325">
      <w:pPr>
        <w:ind w:left="720"/>
        <w:rPr>
          <w:rFonts w:ascii="Marion Regular" w:hAnsi="Marion Regular" w:cs="Baskerville"/>
        </w:rPr>
      </w:pPr>
    </w:p>
    <w:p w14:paraId="4FBBD913" w14:textId="66913130" w:rsidR="00C80B67" w:rsidRPr="00C80B67" w:rsidRDefault="00C80B67" w:rsidP="00C80B67">
      <w:pPr>
        <w:rPr>
          <w:rFonts w:ascii="Marion Regular" w:hAnsi="Marion Regular" w:cs="Baskerville"/>
          <w:b/>
        </w:rPr>
      </w:pPr>
      <w:r w:rsidRPr="00C80B67">
        <w:rPr>
          <w:rFonts w:ascii="Marion Regular" w:hAnsi="Marion Regular" w:cs="Baskerville"/>
          <w:b/>
        </w:rPr>
        <w:t>Somer</w:t>
      </w:r>
      <w:r>
        <w:rPr>
          <w:rFonts w:ascii="Marion Regular" w:hAnsi="Marion Regular" w:cs="Baskerville"/>
          <w:b/>
        </w:rPr>
        <w:t>s Excellence in Teaching Award, Finalist, 2016.</w:t>
      </w:r>
    </w:p>
    <w:p w14:paraId="7080A0D4" w14:textId="11A6E452" w:rsidR="00C80B67" w:rsidRPr="00C80B67" w:rsidRDefault="00C80B67" w:rsidP="00C80B67">
      <w:pPr>
        <w:ind w:left="720"/>
        <w:rPr>
          <w:rFonts w:ascii="Marion Regular" w:hAnsi="Marion Regular" w:cs="Baskerville"/>
          <w:i/>
        </w:rPr>
      </w:pPr>
      <w:r w:rsidRPr="00C80B67">
        <w:rPr>
          <w:rFonts w:ascii="Marion Regular" w:hAnsi="Marion Regular" w:cs="Baskerville"/>
          <w:i/>
        </w:rPr>
        <w:t>Michigan State University.</w:t>
      </w:r>
    </w:p>
    <w:p w14:paraId="0D7FF8C6" w14:textId="57B5E83A" w:rsidR="00C80B67" w:rsidRDefault="00C80B67" w:rsidP="00C80B67">
      <w:pPr>
        <w:ind w:left="720"/>
        <w:rPr>
          <w:rFonts w:ascii="Marion Regular" w:hAnsi="Marion Regular" w:cs="Baskerville"/>
        </w:rPr>
      </w:pPr>
      <w:r>
        <w:rPr>
          <w:rFonts w:ascii="Marion Regular" w:hAnsi="Marion Regular" w:cs="Baskerville"/>
        </w:rPr>
        <w:t>“For</w:t>
      </w:r>
      <w:r w:rsidRPr="00C80B67">
        <w:rPr>
          <w:rFonts w:ascii="Marion Regular" w:hAnsi="Marion Regular" w:cs="Baskerville"/>
        </w:rPr>
        <w:t xml:space="preserve"> commitment to excellence, innovation, and creativity in undergraduate teaching in courses offered by the Center for Integrative Studies in the Arts and Humanities at Michigan State University</w:t>
      </w:r>
      <w:r>
        <w:rPr>
          <w:rFonts w:ascii="Marion Regular" w:hAnsi="Marion Regular" w:cs="Baskerville"/>
        </w:rPr>
        <w:t>.”</w:t>
      </w:r>
    </w:p>
    <w:p w14:paraId="7BF51290" w14:textId="77777777" w:rsidR="002510A2" w:rsidRDefault="002510A2" w:rsidP="00C80B67">
      <w:pPr>
        <w:ind w:left="720"/>
        <w:rPr>
          <w:rFonts w:ascii="Marion Regular" w:hAnsi="Marion Regular" w:cs="Baskerville"/>
        </w:rPr>
      </w:pPr>
    </w:p>
    <w:p w14:paraId="35D64EE8" w14:textId="294D951E" w:rsidR="00C80B67" w:rsidRDefault="00C80B67" w:rsidP="00C80B67">
      <w:pPr>
        <w:rPr>
          <w:rFonts w:ascii="Marion Regular" w:hAnsi="Marion Regular" w:cs="Baskerville"/>
          <w:b/>
        </w:rPr>
      </w:pPr>
      <w:r w:rsidRPr="00C80B67">
        <w:rPr>
          <w:rFonts w:ascii="Marion Regular" w:hAnsi="Marion Regular" w:cs="Baskerville"/>
          <w:b/>
        </w:rPr>
        <w:t>Best Paper in Civil Rights History, Winner</w:t>
      </w:r>
      <w:r>
        <w:rPr>
          <w:rFonts w:ascii="Marion Regular" w:hAnsi="Marion Regular" w:cs="Baskerville"/>
          <w:b/>
        </w:rPr>
        <w:t>, 2013</w:t>
      </w:r>
      <w:r w:rsidRPr="00C80B67">
        <w:rPr>
          <w:rFonts w:ascii="Marion Regular" w:hAnsi="Marion Regular" w:cs="Baskerville"/>
          <w:b/>
        </w:rPr>
        <w:t>.</w:t>
      </w:r>
    </w:p>
    <w:p w14:paraId="62CE416C" w14:textId="2228742A" w:rsidR="00C80B67" w:rsidRDefault="00C80B67" w:rsidP="00C80B67">
      <w:pPr>
        <w:rPr>
          <w:rFonts w:ascii="Marion Regular" w:hAnsi="Marion Regular" w:cs="Baskerville"/>
        </w:rPr>
      </w:pPr>
      <w:r>
        <w:rPr>
          <w:rFonts w:ascii="Marion Regular" w:hAnsi="Marion Regular" w:cs="Baskerville"/>
          <w:b/>
        </w:rPr>
        <w:tab/>
      </w:r>
      <w:r>
        <w:rPr>
          <w:rFonts w:ascii="Marion Regular" w:hAnsi="Marion Regular" w:cs="Baskerville"/>
          <w:i/>
        </w:rPr>
        <w:t>Ferris State University</w:t>
      </w:r>
      <w:r>
        <w:rPr>
          <w:rFonts w:ascii="Marion Regular" w:hAnsi="Marion Regular" w:cs="Baskerville"/>
        </w:rPr>
        <w:t>.</w:t>
      </w:r>
    </w:p>
    <w:p w14:paraId="5B0B56E4" w14:textId="1B9E2748" w:rsidR="00490B98" w:rsidRPr="002510A2" w:rsidRDefault="00C80B67" w:rsidP="002510A2">
      <w:pPr>
        <w:ind w:left="720"/>
        <w:rPr>
          <w:rFonts w:ascii="Marion Regular" w:hAnsi="Marion Regular" w:cs="Baskerville"/>
        </w:rPr>
      </w:pPr>
      <w:r>
        <w:rPr>
          <w:rFonts w:ascii="Marion Regular" w:hAnsi="Marion Regular" w:cs="Baskerville"/>
        </w:rPr>
        <w:t xml:space="preserve">For the paper, </w:t>
      </w:r>
      <w:r w:rsidRPr="00C80B67">
        <w:rPr>
          <w:rFonts w:ascii="Marion Regular" w:hAnsi="Marion Regular" w:cs="Baskerville"/>
        </w:rPr>
        <w:t>“Stokely Carmichael: Popularizing the Call for Black Studies” at Phi Alpha Theta Regional Conferenc</w:t>
      </w:r>
      <w:r>
        <w:rPr>
          <w:rFonts w:ascii="Marion Regular" w:hAnsi="Marion Regular" w:cs="Baskerville"/>
        </w:rPr>
        <w:t>e.</w:t>
      </w:r>
    </w:p>
    <w:p w14:paraId="5D115F4A" w14:textId="77777777" w:rsidR="00490B98" w:rsidRDefault="00490B98" w:rsidP="00490B98">
      <w:pPr>
        <w:rPr>
          <w:rFonts w:ascii="Marion Regular" w:hAnsi="Marion Regular" w:cs="Plantagenet Cherokee"/>
        </w:rPr>
      </w:pPr>
    </w:p>
    <w:p w14:paraId="5EB51364" w14:textId="23FB1150" w:rsidR="00C80B67" w:rsidRPr="008C2028" w:rsidRDefault="00C80B67" w:rsidP="00C80B67">
      <w:pPr>
        <w:jc w:val="center"/>
        <w:rPr>
          <w:rFonts w:ascii="Marion Regular" w:hAnsi="Marion Regular" w:cs="Plantagenet Cherokee"/>
          <w:sz w:val="32"/>
          <w:szCs w:val="32"/>
        </w:rPr>
      </w:pPr>
      <w:r>
        <w:rPr>
          <w:rFonts w:ascii="Marion Regular" w:hAnsi="Marion Regular" w:cs="Plantagenet Cherokee"/>
          <w:sz w:val="32"/>
          <w:szCs w:val="32"/>
        </w:rPr>
        <w:t>Academic Service</w:t>
      </w:r>
    </w:p>
    <w:p w14:paraId="3D8F6C12" w14:textId="6A0F2FA6" w:rsidR="00C80B67" w:rsidRPr="00C80B67" w:rsidRDefault="00C80B67" w:rsidP="00C80B67">
      <w:pPr>
        <w:jc w:val="center"/>
        <w:rPr>
          <w:rFonts w:ascii="Marion Regular" w:hAnsi="Marion Regular" w:cs="Plantagenet Cherokee"/>
          <w:b/>
        </w:rPr>
      </w:pPr>
      <w:r>
        <w:rPr>
          <w:rFonts w:ascii="Marion Regular" w:hAnsi="Marion Regular" w:cs="Plantagenet Cherokee"/>
          <w:noProof/>
        </w:rPr>
        <mc:AlternateContent>
          <mc:Choice Requires="wps">
            <w:drawing>
              <wp:anchor distT="0" distB="0" distL="114300" distR="114300" simplePos="0" relativeHeight="251667456" behindDoc="0" locked="0" layoutInCell="1" allowOverlap="1" wp14:anchorId="5242FCF5" wp14:editId="6EEF369E">
                <wp:simplePos x="0" y="0"/>
                <wp:positionH relativeFrom="column">
                  <wp:posOffset>914400</wp:posOffset>
                </wp:positionH>
                <wp:positionV relativeFrom="paragraph">
                  <wp:posOffset>13970</wp:posOffset>
                </wp:positionV>
                <wp:extent cx="3657600" cy="0"/>
                <wp:effectExtent l="0" t="0" r="25400" b="25400"/>
                <wp:wrapNone/>
                <wp:docPr id="7" name="Straight Connector 7"/>
                <wp:cNvGraphicFramePr/>
                <a:graphic xmlns:a="http://schemas.openxmlformats.org/drawingml/2006/main">
                  <a:graphicData uri="http://schemas.microsoft.com/office/word/2010/wordprocessingShape">
                    <wps:wsp>
                      <wps:cNvCnPr/>
                      <wps:spPr>
                        <a:xfrm>
                          <a:off x="0" y="0"/>
                          <a:ext cx="3657600" cy="0"/>
                        </a:xfrm>
                        <a:prstGeom prst="line">
                          <a:avLst/>
                        </a:prstGeom>
                        <a:ln w="9525"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7"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1in,1.1pt" to="5in,1.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" strokecolor="black [3213]"/>
            </w:pict>
          </mc:Fallback>
        </mc:AlternateContent>
      </w:r>
    </w:p>
    <w:p w14:paraId="39BC5E16" w14:textId="77777777" w:rsidR="00C80B67" w:rsidRDefault="00C80B67" w:rsidP="00C80B67">
      <w:pPr>
        <w:rPr>
          <w:rFonts w:ascii="Marion Regular" w:hAnsi="Marion Regular" w:cs="Baskerville"/>
          <w:b/>
        </w:rPr>
      </w:pPr>
    </w:p>
    <w:p w14:paraId="3DA4AF51" w14:textId="0709342F" w:rsidR="00C80B67" w:rsidRPr="00C80B67" w:rsidRDefault="00C80B67" w:rsidP="00C80B67">
      <w:pPr>
        <w:rPr>
          <w:rFonts w:ascii="Marion Regular" w:hAnsi="Marion Regular" w:cs="Baskerville"/>
          <w:b/>
        </w:rPr>
      </w:pPr>
      <w:r w:rsidRPr="00C80B67">
        <w:rPr>
          <w:rFonts w:ascii="Marion Regular" w:hAnsi="Marion Regular" w:cs="Baskerville"/>
          <w:b/>
        </w:rPr>
        <w:t>Council of Graduate Students (COGS) Representative</w:t>
      </w:r>
      <w:r>
        <w:rPr>
          <w:rFonts w:ascii="Marion Regular" w:hAnsi="Marion Regular" w:cs="Baskerville"/>
          <w:b/>
        </w:rPr>
        <w:t xml:space="preserve"> for the Department of History, 2013-2015.</w:t>
      </w:r>
    </w:p>
    <w:p w14:paraId="71E67FC7" w14:textId="34FBA57B" w:rsidR="00C80B67" w:rsidRPr="00C80B67" w:rsidRDefault="00C80B67" w:rsidP="00C80B67">
      <w:pPr>
        <w:ind w:left="720"/>
        <w:rPr>
          <w:rFonts w:ascii="Marion Regular" w:hAnsi="Marion Regular" w:cs="Baskerville"/>
          <w:i/>
        </w:rPr>
      </w:pPr>
      <w:r w:rsidRPr="00C80B67">
        <w:rPr>
          <w:rFonts w:ascii="Marion Regular" w:hAnsi="Marion Regular" w:cs="Baskerville"/>
          <w:i/>
        </w:rPr>
        <w:t>Michigan State University</w:t>
      </w:r>
      <w:r>
        <w:rPr>
          <w:rFonts w:ascii="Marion Regular" w:hAnsi="Marion Regular" w:cs="Baskerville"/>
          <w:i/>
        </w:rPr>
        <w:t>.</w:t>
      </w:r>
    </w:p>
    <w:p w14:paraId="32C0EED4" w14:textId="695A711E" w:rsidR="00C80B67" w:rsidRPr="00C80B67" w:rsidRDefault="00C80B67" w:rsidP="00C80B67">
      <w:pPr>
        <w:ind w:left="720"/>
        <w:rPr>
          <w:rFonts w:ascii="Marion Regular" w:hAnsi="Marion Regular" w:cs="Baskerville"/>
        </w:rPr>
      </w:pPr>
      <w:r w:rsidRPr="00C80B67">
        <w:rPr>
          <w:rFonts w:ascii="Marion Regular" w:hAnsi="Marion Regular" w:cs="Baskerville"/>
        </w:rPr>
        <w:t xml:space="preserve">Description: </w:t>
      </w:r>
      <w:r>
        <w:rPr>
          <w:rFonts w:ascii="Marion Regular" w:hAnsi="Marion Regular" w:cs="Baskerville"/>
        </w:rPr>
        <w:t xml:space="preserve">As the representative for COGS—the government body for graduate and professional students at MSU—I attended </w:t>
      </w:r>
      <w:r w:rsidRPr="00C80B67">
        <w:rPr>
          <w:rFonts w:ascii="Marion Regular" w:hAnsi="Marion Regular" w:cs="Baskerville"/>
        </w:rPr>
        <w:t>general</w:t>
      </w:r>
      <w:r>
        <w:rPr>
          <w:rFonts w:ascii="Marion Regular" w:hAnsi="Marion Regular" w:cs="Baskerville"/>
        </w:rPr>
        <w:t xml:space="preserve"> assemblies and committee meetings to advocate for the interests of </w:t>
      </w:r>
      <w:r w:rsidRPr="00C80B67">
        <w:rPr>
          <w:rFonts w:ascii="Marion Regular" w:hAnsi="Marion Regular" w:cs="Baskerville"/>
        </w:rPr>
        <w:t>graduate and professional student</w:t>
      </w:r>
      <w:r>
        <w:rPr>
          <w:rFonts w:ascii="Marion Regular" w:hAnsi="Marion Regular" w:cs="Baskerville"/>
        </w:rPr>
        <w:t>s in the Department of History and across campus</w:t>
      </w:r>
      <w:r w:rsidRPr="00C80B67">
        <w:rPr>
          <w:rFonts w:ascii="Marion Regular" w:hAnsi="Marion Regular" w:cs="Baskerville"/>
        </w:rPr>
        <w:t xml:space="preserve">. </w:t>
      </w:r>
    </w:p>
    <w:p w14:paraId="0B9C5D84" w14:textId="77777777" w:rsidR="00C80B67" w:rsidRDefault="00C80B67" w:rsidP="00C80B67">
      <w:pPr>
        <w:rPr>
          <w:rFonts w:ascii="Marion Regular" w:hAnsi="Marion Regular" w:cs="Baskerville"/>
          <w:b/>
        </w:rPr>
      </w:pPr>
    </w:p>
    <w:p w14:paraId="369FC830" w14:textId="5C27AF52" w:rsidR="00C80B67" w:rsidRPr="00C80B67" w:rsidRDefault="00C80B67" w:rsidP="00C80B67">
      <w:pPr>
        <w:rPr>
          <w:rFonts w:ascii="Marion Regular" w:hAnsi="Marion Regular" w:cs="Baskerville"/>
          <w:b/>
        </w:rPr>
      </w:pPr>
      <w:r>
        <w:rPr>
          <w:rFonts w:ascii="Marion Regular" w:hAnsi="Marion Regular" w:cs="Baskerville"/>
          <w:b/>
        </w:rPr>
        <w:t>Conference Planner</w:t>
      </w:r>
      <w:r w:rsidRPr="00C80B67">
        <w:rPr>
          <w:rFonts w:ascii="Marion Regular" w:hAnsi="Marion Regular" w:cs="Baskerville"/>
          <w:b/>
        </w:rPr>
        <w:t>, 2013-2015.</w:t>
      </w:r>
    </w:p>
    <w:p w14:paraId="092D7286" w14:textId="5633EE45" w:rsidR="00C80B67" w:rsidRDefault="00C80B67" w:rsidP="00C80B67">
      <w:pPr>
        <w:rPr>
          <w:rFonts w:ascii="Marion Regular" w:hAnsi="Marion Regular" w:cs="Baskerville"/>
          <w:i/>
        </w:rPr>
      </w:pPr>
      <w:r w:rsidRPr="00C80B67">
        <w:rPr>
          <w:rFonts w:ascii="Marion Regular" w:hAnsi="Marion Regular" w:cs="Baskerville"/>
          <w:b/>
        </w:rPr>
        <w:tab/>
      </w:r>
      <w:r w:rsidRPr="00C80B67">
        <w:rPr>
          <w:rFonts w:ascii="Marion Regular" w:hAnsi="Marion Regular" w:cs="Baskerville"/>
          <w:i/>
        </w:rPr>
        <w:t xml:space="preserve">Michigan State University. </w:t>
      </w:r>
    </w:p>
    <w:p w14:paraId="32B69DD7" w14:textId="453BC20F" w:rsidR="00C80B67" w:rsidRDefault="00C80B67" w:rsidP="00C80B67">
      <w:pPr>
        <w:rPr>
          <w:rFonts w:ascii="Marion Regular" w:hAnsi="Marion Regular" w:cs="Baskerville"/>
        </w:rPr>
      </w:pPr>
      <w:r>
        <w:rPr>
          <w:rFonts w:ascii="Marion Regular" w:hAnsi="Marion Regular" w:cs="Baskerville"/>
          <w:i/>
        </w:rPr>
        <w:tab/>
      </w:r>
      <w:r w:rsidRPr="00C80B67">
        <w:rPr>
          <w:rFonts w:ascii="Marion Regular" w:hAnsi="Marion Regular" w:cs="Baskerville"/>
        </w:rPr>
        <w:t>COGS Graduate Academic Conference</w:t>
      </w:r>
      <w:r>
        <w:rPr>
          <w:rFonts w:ascii="Marion Regular" w:hAnsi="Marion Regular" w:cs="Baskerville"/>
        </w:rPr>
        <w:t>, 2014 &amp; 2015.</w:t>
      </w:r>
    </w:p>
    <w:p w14:paraId="62FD54C0" w14:textId="6E8D6B17" w:rsidR="00C80B67" w:rsidRDefault="00C80B67" w:rsidP="00C80B67">
      <w:pPr>
        <w:ind w:left="720"/>
        <w:rPr>
          <w:rFonts w:ascii="Marion Regular" w:hAnsi="Marion Regular" w:cs="Baskerville"/>
        </w:rPr>
      </w:pPr>
      <w:r w:rsidRPr="00C80B67">
        <w:rPr>
          <w:rFonts w:ascii="Marion Regular" w:hAnsi="Marion Regular" w:cs="Baskerville"/>
        </w:rPr>
        <w:t>MSU Africanist Graduate Student Research Conference</w:t>
      </w:r>
      <w:r>
        <w:rPr>
          <w:rFonts w:ascii="Marion Regular" w:hAnsi="Marion Regular" w:cs="Baskerville"/>
        </w:rPr>
        <w:t>, 2013 &amp; 2014.</w:t>
      </w:r>
    </w:p>
    <w:p w14:paraId="5A7AD1CB" w14:textId="4252548E" w:rsidR="00C80B67" w:rsidRDefault="00C80B67" w:rsidP="00C80B67">
      <w:pPr>
        <w:ind w:left="720"/>
        <w:rPr>
          <w:rFonts w:ascii="Marion Regular" w:eastAsia="Times New Roman" w:hAnsi="Marion Regular" w:cs="Baskerville"/>
          <w:bCs/>
          <w:color w:val="000000"/>
        </w:rPr>
      </w:pPr>
      <w:r w:rsidRPr="00C80B67">
        <w:rPr>
          <w:rFonts w:ascii="Marion Regular" w:hAnsi="Marion Regular" w:cs="Baskerville"/>
        </w:rPr>
        <w:t xml:space="preserve">Migration Without Boundaries: </w:t>
      </w:r>
      <w:r w:rsidRPr="00C80B67">
        <w:rPr>
          <w:rFonts w:ascii="Marion Regular" w:eastAsia="Times New Roman" w:hAnsi="Marion Regular" w:cs="Baskerville"/>
          <w:bCs/>
          <w:color w:val="000000"/>
        </w:rPr>
        <w:t>An Interdisciplinary Graduate Student Conference</w:t>
      </w:r>
      <w:r>
        <w:rPr>
          <w:rFonts w:ascii="Marion Regular" w:eastAsia="Times New Roman" w:hAnsi="Marion Regular" w:cs="Baskerville"/>
          <w:bCs/>
          <w:color w:val="000000"/>
        </w:rPr>
        <w:t>, 2013.</w:t>
      </w:r>
    </w:p>
    <w:p w14:paraId="2DEC3A06" w14:textId="1D55AB8E" w:rsidR="00C80B67" w:rsidRPr="002510A2" w:rsidRDefault="00C80B67" w:rsidP="002510A2">
      <w:pPr>
        <w:ind w:left="720"/>
        <w:rPr>
          <w:rFonts w:ascii="Marion Regular" w:eastAsia="Times New Roman" w:hAnsi="Marion Regular" w:cs="Baskerville"/>
          <w:bCs/>
          <w:color w:val="000000"/>
        </w:rPr>
      </w:pPr>
      <w:bookmarkStart w:id="0" w:name="_GoBack"/>
      <w:bookmarkEnd w:id="0"/>
      <w:r>
        <w:rPr>
          <w:rFonts w:ascii="Marion Regular" w:eastAsia="Times New Roman" w:hAnsi="Marion Regular" w:cs="Baskerville"/>
          <w:bCs/>
          <w:color w:val="000000"/>
        </w:rPr>
        <w:t xml:space="preserve">Description: </w:t>
      </w:r>
      <w:r>
        <w:rPr>
          <w:rFonts w:ascii="Marion Regular" w:hAnsi="Marion Regular" w:cs="Baskerville"/>
        </w:rPr>
        <w:t xml:space="preserve">In planning conferences, I mainly helped with </w:t>
      </w:r>
      <w:r w:rsidRPr="00C80B67">
        <w:rPr>
          <w:rFonts w:ascii="Marion Regular" w:hAnsi="Marion Regular" w:cs="Baskerville"/>
        </w:rPr>
        <w:t>logistics, funding, and registration.</w:t>
      </w:r>
      <w:r>
        <w:rPr>
          <w:rFonts w:ascii="Marion Regular" w:hAnsi="Marion Regular" w:cs="Baskerville"/>
        </w:rPr>
        <w:t xml:space="preserve"> I designed conference logos and flyers for the MSU Africanist Graduate Student Research Conference and served as the chair of a panel. </w:t>
      </w:r>
    </w:p>
    <w:p w14:paraId="63DE7BBF" w14:textId="77777777" w:rsidR="00C80B67" w:rsidRPr="00C80B67" w:rsidRDefault="00C80B67" w:rsidP="00C80B67">
      <w:pPr>
        <w:ind w:left="720"/>
        <w:rPr>
          <w:rFonts w:ascii="Marion Regular" w:hAnsi="Marion Regular" w:cs="Baskerville"/>
        </w:rPr>
      </w:pPr>
    </w:p>
    <w:p w14:paraId="092D6B1A" w14:textId="5435C451" w:rsidR="00C80B67" w:rsidRPr="008C2028" w:rsidRDefault="00C80B67" w:rsidP="00C80B67">
      <w:pPr>
        <w:jc w:val="center"/>
        <w:rPr>
          <w:rFonts w:ascii="Marion Regular" w:hAnsi="Marion Regular" w:cs="Plantagenet Cherokee"/>
          <w:sz w:val="32"/>
          <w:szCs w:val="32"/>
        </w:rPr>
      </w:pPr>
      <w:r>
        <w:rPr>
          <w:rFonts w:ascii="Marion Regular" w:hAnsi="Marion Regular" w:cs="Plantagenet Cherokee"/>
          <w:sz w:val="32"/>
          <w:szCs w:val="32"/>
        </w:rPr>
        <w:t>Professional Affiliations</w:t>
      </w:r>
    </w:p>
    <w:p w14:paraId="2E727AD8" w14:textId="77777777" w:rsidR="00C80B67" w:rsidRPr="00C80B67" w:rsidRDefault="00C80B67" w:rsidP="00C80B67">
      <w:pPr>
        <w:jc w:val="center"/>
        <w:rPr>
          <w:rFonts w:ascii="Marion Regular" w:hAnsi="Marion Regular" w:cs="Plantagenet Cherokee"/>
          <w:b/>
        </w:rPr>
      </w:pPr>
      <w:r>
        <w:rPr>
          <w:rFonts w:ascii="Marion Regular" w:hAnsi="Marion Regular" w:cs="Plantagenet Cherokee"/>
          <w:noProof/>
        </w:rPr>
        <mc:AlternateContent>
          <mc:Choice Requires="wps">
            <w:drawing>
              <wp:anchor distT="0" distB="0" distL="114300" distR="114300" simplePos="0" relativeHeight="251669504" behindDoc="0" locked="0" layoutInCell="1" allowOverlap="1" wp14:anchorId="320C12E8" wp14:editId="143E2B1F">
                <wp:simplePos x="0" y="0"/>
                <wp:positionH relativeFrom="column">
                  <wp:posOffset>914400</wp:posOffset>
                </wp:positionH>
                <wp:positionV relativeFrom="paragraph">
                  <wp:posOffset>13970</wp:posOffset>
                </wp:positionV>
                <wp:extent cx="3657600" cy="0"/>
                <wp:effectExtent l="0" t="0" r="25400" b="25400"/>
                <wp:wrapNone/>
                <wp:docPr id="8" name="Straight Connector 8"/>
                <wp:cNvGraphicFramePr/>
                <a:graphic xmlns:a="http://schemas.openxmlformats.org/drawingml/2006/main">
                  <a:graphicData uri="http://schemas.microsoft.com/office/word/2010/wordprocessingShape">
                    <wps:wsp>
                      <wps:cNvCnPr/>
                      <wps:spPr>
                        <a:xfrm>
                          <a:off x="0" y="0"/>
                          <a:ext cx="3657600" cy="0"/>
                        </a:xfrm>
                        <a:prstGeom prst="line">
                          <a:avLst/>
                        </a:prstGeom>
                        <a:ln w="9525"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8"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1in,1.1pt" to="5in,1.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" strokecolor="black [3213]"/>
            </w:pict>
          </mc:Fallback>
        </mc:AlternateContent>
      </w:r>
    </w:p>
    <w:p w14:paraId="4929F674" w14:textId="77777777" w:rsidR="00C80B67" w:rsidRPr="00A952A4" w:rsidRDefault="00C80B67" w:rsidP="00C80B67">
      <w:pPr>
        <w:rPr>
          <w:rFonts w:ascii="Baskerville" w:hAnsi="Baskerville" w:cs="Baskerville"/>
        </w:rPr>
      </w:pPr>
    </w:p>
    <w:p w14:paraId="69E0A7C4" w14:textId="19BD46D4" w:rsidR="00C80B67" w:rsidRPr="00C80B67" w:rsidRDefault="00C80B67" w:rsidP="00C80B67">
      <w:pPr>
        <w:ind w:left="3960" w:hanging="3960"/>
        <w:rPr>
          <w:rFonts w:ascii="Marion Regular" w:hAnsi="Marion Regular" w:cs="Baskerville"/>
        </w:rPr>
      </w:pPr>
      <w:r w:rsidRPr="00C80B67">
        <w:rPr>
          <w:rFonts w:ascii="Marion Regular" w:hAnsi="Marion Regular" w:cs="Baskerville"/>
        </w:rPr>
        <w:t>American Historical Association, 2012-Present.</w:t>
      </w:r>
    </w:p>
    <w:p w14:paraId="6A90EC0F" w14:textId="2D651401" w:rsidR="00C80B67" w:rsidRPr="00C80B67" w:rsidRDefault="00C80B67" w:rsidP="00C80B67">
      <w:pPr>
        <w:ind w:left="3960" w:hanging="3960"/>
        <w:rPr>
          <w:rFonts w:ascii="Marion Regular" w:hAnsi="Marion Regular" w:cs="Baskerville"/>
        </w:rPr>
      </w:pPr>
      <w:r w:rsidRPr="00C80B67">
        <w:rPr>
          <w:rFonts w:ascii="Marion Regular" w:hAnsi="Marion Regular" w:cs="Baskerville"/>
        </w:rPr>
        <w:t>Association for the Study of African American Life and History, 2012-Present.</w:t>
      </w:r>
    </w:p>
    <w:p w14:paraId="7A0B8147" w14:textId="029A26E9" w:rsidR="00C80B67" w:rsidRPr="00C80B67" w:rsidRDefault="00C80B67" w:rsidP="00C80B67">
      <w:pPr>
        <w:ind w:left="3960" w:hanging="3960"/>
        <w:rPr>
          <w:rFonts w:ascii="Marion Regular" w:hAnsi="Marion Regular" w:cs="Baskerville"/>
        </w:rPr>
      </w:pPr>
      <w:r w:rsidRPr="00C80B67">
        <w:rPr>
          <w:rFonts w:ascii="Marion Regular" w:hAnsi="Marion Regular" w:cs="Baskerville"/>
        </w:rPr>
        <w:t>Organization of American Historians, 2014-Present.</w:t>
      </w:r>
    </w:p>
    <w:p w14:paraId="54BCDDD4" w14:textId="3D27729F" w:rsidR="00C80B67" w:rsidRPr="00C80B67" w:rsidRDefault="00C80B67" w:rsidP="00C80B67">
      <w:pPr>
        <w:ind w:left="3960" w:hanging="3960"/>
        <w:rPr>
          <w:rFonts w:ascii="Marion Regular" w:hAnsi="Marion Regular" w:cs="Baskerville"/>
        </w:rPr>
      </w:pPr>
      <w:r w:rsidRPr="00C80B67">
        <w:rPr>
          <w:rFonts w:ascii="Marion Regular" w:hAnsi="Marion Regular" w:cs="Baskerville"/>
        </w:rPr>
        <w:t>Cultural Studies Association, 2014-2015.</w:t>
      </w:r>
    </w:p>
    <w:p w14:paraId="728CE530" w14:textId="77777777" w:rsidR="00C80B67" w:rsidRPr="00C80B67" w:rsidRDefault="00C80B67" w:rsidP="00365339">
      <w:pPr>
        <w:rPr>
          <w:rFonts w:ascii="Marion Regular" w:hAnsi="Marion Regular" w:cs="Plantagenet Cherokee"/>
        </w:rPr>
      </w:pPr>
    </w:p>
    <w:sectPr w:rsidR="00C80B67" w:rsidRPr="00C80B67" w:rsidSect="00C731E7">
      <w:headerReference w:type="default" r:id="rId9"/>
      <w:footerReference w:type="even" r:id="rId10"/>
      <w:foot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C2C2C5" w14:textId="77777777" w:rsidR="008C2028" w:rsidRDefault="008C2028" w:rsidP="008C2028">
      <w:r>
        <w:separator/>
      </w:r>
    </w:p>
  </w:endnote>
  <w:endnote w:type="continuationSeparator" w:id="0">
    <w:p w14:paraId="5E382288" w14:textId="77777777" w:rsidR="008C2028" w:rsidRDefault="008C2028" w:rsidP="008C20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Marion Regular">
    <w:panose1 w:val="02020502060400020003"/>
    <w:charset w:val="00"/>
    <w:family w:val="auto"/>
    <w:pitch w:val="variable"/>
    <w:sig w:usb0="A00000EF" w:usb1="5000205B" w:usb2="00000000" w:usb3="00000000" w:csb0="00000183" w:csb1="00000000"/>
  </w:font>
  <w:font w:name="Plantagenet Cherokee">
    <w:panose1 w:val="02020000000000000000"/>
    <w:charset w:val="00"/>
    <w:family w:val="auto"/>
    <w:pitch w:val="variable"/>
    <w:sig w:usb0="80000003" w:usb1="00000000" w:usb2="00001000" w:usb3="00000000" w:csb0="000001F3" w:csb1="00000000"/>
  </w:font>
  <w:font w:name="Baskerville">
    <w:panose1 w:val="02020502070401020303"/>
    <w:charset w:val="00"/>
    <w:family w:val="auto"/>
    <w:pitch w:val="variable"/>
    <w:sig w:usb0="80000067" w:usb1="00000000"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Merriweather-Regular">
    <w:altName w:val="Times New Roman"/>
    <w:panose1 w:val="00000000000000000000"/>
    <w:charset w:val="00"/>
    <w:family w:val="auto"/>
    <w:notTrueType/>
    <w:pitch w:val="default"/>
    <w:sig w:usb0="00000003" w:usb1="00000000" w:usb2="00000000" w:usb3="00000000" w:csb0="00000001" w:csb1="00000000"/>
  </w:font>
  <w:font w:name="GothamBook">
    <w:altName w:val="Times New Roman"/>
    <w:panose1 w:val="00000000000000000000"/>
    <w:charset w:val="00"/>
    <w:family w:val="auto"/>
    <w:notTrueType/>
    <w:pitch w:val="default"/>
    <w:sig w:usb0="00000003" w:usb1="00000000" w:usb2="00000000" w:usb3="00000000" w:csb0="00000001" w:csb1="00000000"/>
  </w:font>
  <w:font w:name="Gotham-Book">
    <w:altName w:val="Times New Roman"/>
    <w:panose1 w:val="00000000000000000000"/>
    <w:charset w:val="00"/>
    <w:family w:val="auto"/>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0FAA65" w14:textId="77777777" w:rsidR="00BD077E" w:rsidRDefault="00BD077E" w:rsidP="001E60E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208A1D5" w14:textId="77777777" w:rsidR="00BD077E" w:rsidRDefault="00BD077E" w:rsidP="00BD077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7C219C" w14:textId="77777777" w:rsidR="00BD077E" w:rsidRDefault="00BD077E" w:rsidP="001E60E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510A2">
      <w:rPr>
        <w:rStyle w:val="PageNumber"/>
        <w:noProof/>
      </w:rPr>
      <w:t>1</w:t>
    </w:r>
    <w:r>
      <w:rPr>
        <w:rStyle w:val="PageNumber"/>
      </w:rPr>
      <w:fldChar w:fldCharType="end"/>
    </w:r>
  </w:p>
  <w:p w14:paraId="60221677" w14:textId="77777777" w:rsidR="00BD077E" w:rsidRDefault="00BD077E" w:rsidP="00BD077E">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59CE55" w14:textId="77777777" w:rsidR="008C2028" w:rsidRDefault="008C2028" w:rsidP="008C2028">
      <w:r>
        <w:separator/>
      </w:r>
    </w:p>
  </w:footnote>
  <w:footnote w:type="continuationSeparator" w:id="0">
    <w:p w14:paraId="3588431F" w14:textId="77777777" w:rsidR="008C2028" w:rsidRDefault="008C2028" w:rsidP="008C202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4E181B" w14:textId="77777777" w:rsidR="008C2028" w:rsidRPr="008C2028" w:rsidRDefault="008C2028" w:rsidP="008C2028">
    <w:pPr>
      <w:pStyle w:val="Header"/>
      <w:jc w:val="right"/>
      <w:rPr>
        <w:rFonts w:ascii="Marion Regular" w:hAnsi="Marion Regular"/>
      </w:rPr>
    </w:pPr>
    <w:r w:rsidRPr="008C2028">
      <w:rPr>
        <w:rFonts w:ascii="Marion Regular" w:hAnsi="Marion Regular"/>
      </w:rPr>
      <w:t>Curriculum Vitae</w:t>
    </w:r>
  </w:p>
  <w:p w14:paraId="04FF9290" w14:textId="77777777" w:rsidR="008C2028" w:rsidRPr="008C2028" w:rsidRDefault="008C2028" w:rsidP="008C2028">
    <w:pPr>
      <w:pStyle w:val="Header"/>
      <w:jc w:val="right"/>
      <w:rPr>
        <w:rFonts w:ascii="Marion Regular" w:hAnsi="Marion Regular"/>
      </w:rPr>
    </w:pPr>
    <w:r w:rsidRPr="008C2028">
      <w:rPr>
        <w:rFonts w:ascii="Marion Regular" w:hAnsi="Marion Regular"/>
      </w:rPr>
      <w:t>Ryan A. Huey</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F052A"/>
    <w:multiLevelType w:val="hybridMultilevel"/>
    <w:tmpl w:val="B95C712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504259E"/>
    <w:multiLevelType w:val="hybridMultilevel"/>
    <w:tmpl w:val="BBE0340C"/>
    <w:lvl w:ilvl="0" w:tplc="91305982">
      <w:start w:val="5"/>
      <w:numFmt w:val="bullet"/>
      <w:lvlText w:val="-"/>
      <w:lvlJc w:val="left"/>
      <w:pPr>
        <w:ind w:left="1440" w:hanging="360"/>
      </w:pPr>
      <w:rPr>
        <w:rFonts w:ascii="Times New Roman" w:eastAsiaTheme="minorEastAsia" w:hAnsi="Times New Roman"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71A220D"/>
    <w:multiLevelType w:val="hybridMultilevel"/>
    <w:tmpl w:val="0A68A4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028"/>
    <w:rsid w:val="00113C60"/>
    <w:rsid w:val="00182515"/>
    <w:rsid w:val="00190325"/>
    <w:rsid w:val="002510A2"/>
    <w:rsid w:val="002554EA"/>
    <w:rsid w:val="00365339"/>
    <w:rsid w:val="004406A3"/>
    <w:rsid w:val="00463297"/>
    <w:rsid w:val="00490B98"/>
    <w:rsid w:val="004D0C85"/>
    <w:rsid w:val="005903D3"/>
    <w:rsid w:val="00706445"/>
    <w:rsid w:val="008C2028"/>
    <w:rsid w:val="00BD077E"/>
    <w:rsid w:val="00BD7AD9"/>
    <w:rsid w:val="00C731E7"/>
    <w:rsid w:val="00C80B67"/>
    <w:rsid w:val="00D16D45"/>
    <w:rsid w:val="00D411C2"/>
    <w:rsid w:val="00E6506C"/>
    <w:rsid w:val="00EF1F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F6653E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2028"/>
    <w:pPr>
      <w:tabs>
        <w:tab w:val="center" w:pos="4320"/>
        <w:tab w:val="right" w:pos="8640"/>
      </w:tabs>
    </w:pPr>
  </w:style>
  <w:style w:type="character" w:customStyle="1" w:styleId="HeaderChar">
    <w:name w:val="Header Char"/>
    <w:basedOn w:val="DefaultParagraphFont"/>
    <w:link w:val="Header"/>
    <w:uiPriority w:val="99"/>
    <w:rsid w:val="008C2028"/>
  </w:style>
  <w:style w:type="paragraph" w:styleId="Footer">
    <w:name w:val="footer"/>
    <w:basedOn w:val="Normal"/>
    <w:link w:val="FooterChar"/>
    <w:uiPriority w:val="99"/>
    <w:unhideWhenUsed/>
    <w:rsid w:val="008C2028"/>
    <w:pPr>
      <w:tabs>
        <w:tab w:val="center" w:pos="4320"/>
        <w:tab w:val="right" w:pos="8640"/>
      </w:tabs>
    </w:pPr>
  </w:style>
  <w:style w:type="character" w:customStyle="1" w:styleId="FooterChar">
    <w:name w:val="Footer Char"/>
    <w:basedOn w:val="DefaultParagraphFont"/>
    <w:link w:val="Footer"/>
    <w:uiPriority w:val="99"/>
    <w:rsid w:val="008C2028"/>
  </w:style>
  <w:style w:type="character" w:styleId="Hyperlink">
    <w:name w:val="Hyperlink"/>
    <w:basedOn w:val="DefaultParagraphFont"/>
    <w:uiPriority w:val="99"/>
    <w:unhideWhenUsed/>
    <w:rsid w:val="008C2028"/>
    <w:rPr>
      <w:color w:val="0000FF" w:themeColor="hyperlink"/>
      <w:u w:val="single"/>
    </w:rPr>
  </w:style>
  <w:style w:type="character" w:styleId="PageNumber">
    <w:name w:val="page number"/>
    <w:basedOn w:val="DefaultParagraphFont"/>
    <w:uiPriority w:val="99"/>
    <w:semiHidden/>
    <w:unhideWhenUsed/>
    <w:rsid w:val="00BD077E"/>
  </w:style>
  <w:style w:type="paragraph" w:styleId="ListParagraph">
    <w:name w:val="List Paragraph"/>
    <w:basedOn w:val="Normal"/>
    <w:uiPriority w:val="34"/>
    <w:qFormat/>
    <w:rsid w:val="002554E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2028"/>
    <w:pPr>
      <w:tabs>
        <w:tab w:val="center" w:pos="4320"/>
        <w:tab w:val="right" w:pos="8640"/>
      </w:tabs>
    </w:pPr>
  </w:style>
  <w:style w:type="character" w:customStyle="1" w:styleId="HeaderChar">
    <w:name w:val="Header Char"/>
    <w:basedOn w:val="DefaultParagraphFont"/>
    <w:link w:val="Header"/>
    <w:uiPriority w:val="99"/>
    <w:rsid w:val="008C2028"/>
  </w:style>
  <w:style w:type="paragraph" w:styleId="Footer">
    <w:name w:val="footer"/>
    <w:basedOn w:val="Normal"/>
    <w:link w:val="FooterChar"/>
    <w:uiPriority w:val="99"/>
    <w:unhideWhenUsed/>
    <w:rsid w:val="008C2028"/>
    <w:pPr>
      <w:tabs>
        <w:tab w:val="center" w:pos="4320"/>
        <w:tab w:val="right" w:pos="8640"/>
      </w:tabs>
    </w:pPr>
  </w:style>
  <w:style w:type="character" w:customStyle="1" w:styleId="FooterChar">
    <w:name w:val="Footer Char"/>
    <w:basedOn w:val="DefaultParagraphFont"/>
    <w:link w:val="Footer"/>
    <w:uiPriority w:val="99"/>
    <w:rsid w:val="008C2028"/>
  </w:style>
  <w:style w:type="character" w:styleId="Hyperlink">
    <w:name w:val="Hyperlink"/>
    <w:basedOn w:val="DefaultParagraphFont"/>
    <w:uiPriority w:val="99"/>
    <w:unhideWhenUsed/>
    <w:rsid w:val="008C2028"/>
    <w:rPr>
      <w:color w:val="0000FF" w:themeColor="hyperlink"/>
      <w:u w:val="single"/>
    </w:rPr>
  </w:style>
  <w:style w:type="character" w:styleId="PageNumber">
    <w:name w:val="page number"/>
    <w:basedOn w:val="DefaultParagraphFont"/>
    <w:uiPriority w:val="99"/>
    <w:semiHidden/>
    <w:unhideWhenUsed/>
    <w:rsid w:val="00BD077E"/>
  </w:style>
  <w:style w:type="paragraph" w:styleId="ListParagraph">
    <w:name w:val="List Paragraph"/>
    <w:basedOn w:val="Normal"/>
    <w:uiPriority w:val="34"/>
    <w:qFormat/>
    <w:rsid w:val="002554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942489CC-60B1-2C44-83A6-0DABAE128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6</Pages>
  <Words>2175</Words>
  <Characters>12404</Characters>
  <Application>Microsoft Macintosh Word</Application>
  <DocSecurity>0</DocSecurity>
  <Lines>103</Lines>
  <Paragraphs>29</Paragraphs>
  <ScaleCrop>false</ScaleCrop>
  <Company>Michigan State University</Company>
  <LinksUpToDate>false</LinksUpToDate>
  <CharactersWithSpaces>14550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Huey</dc:creator>
  <cp:keywords/>
  <dc:description/>
  <cp:lastModifiedBy>Ryan Huey</cp:lastModifiedBy>
  <cp:revision>4</cp:revision>
  <dcterms:created xsi:type="dcterms:W3CDTF">2017-10-20T02:04:00Z</dcterms:created>
  <dcterms:modified xsi:type="dcterms:W3CDTF">2017-10-20T15:36:00Z</dcterms:modified>
</cp:coreProperties>
</file>